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F2" w:rsidRPr="003502E9" w:rsidRDefault="004455F2" w:rsidP="004455F2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02E9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27" style="position:absolute;left:0;text-align:left;margin-left:424.15pt;margin-top:-37.55pt;width:1in;height:1in;z-index:251663360" strokecolor="white [3212]"/>
        </w:pict>
      </w:r>
      <w:r w:rsidRPr="003502E9">
        <w:rPr>
          <w:rFonts w:ascii="TH SarabunPSK" w:hAnsi="TH SarabunPSK" w:cs="TH SarabunPSK"/>
          <w:b/>
          <w:bCs/>
          <w:sz w:val="36"/>
          <w:szCs w:val="36"/>
          <w:cs/>
        </w:rPr>
        <w:t>แผนพัฒนาท้องถิ่น (พ.ศ. 2566 – พ.ศ.2570 )</w:t>
      </w:r>
    </w:p>
    <w:p w:rsidR="004455F2" w:rsidRPr="003502E9" w:rsidRDefault="004455F2" w:rsidP="004455F2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02E9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เทศบาลตำบลเขาหัวช้าง</w:t>
      </w:r>
      <w:r w:rsidRPr="003502E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3502E9">
        <w:rPr>
          <w:rFonts w:ascii="TH SarabunPSK" w:hAnsi="TH SarabunPSK" w:cs="TH SarabunPSK"/>
          <w:b/>
          <w:bCs/>
          <w:sz w:val="36"/>
          <w:szCs w:val="36"/>
          <w:cs/>
        </w:rPr>
        <w:t>อำเภอตะโหมด  จังหวัดพัทลุง</w:t>
      </w:r>
    </w:p>
    <w:p w:rsidR="004455F2" w:rsidRPr="003502E9" w:rsidRDefault="004455F2" w:rsidP="004455F2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</w:t>
      </w:r>
    </w:p>
    <w:p w:rsidR="004455F2" w:rsidRPr="003502E9" w:rsidRDefault="004455F2" w:rsidP="004455F2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 1 สภาพทั่วไปและข้อมูลพื้นฐาน</w:t>
      </w:r>
    </w:p>
    <w:p w:rsidR="004455F2" w:rsidRPr="003502E9" w:rsidRDefault="004455F2" w:rsidP="004455F2">
      <w:pPr>
        <w:pStyle w:val="af2"/>
        <w:spacing w:before="240"/>
        <w:ind w:left="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1. ด้านกายภาพ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1.1  ที่ตั้งของหมู่บ้านหรือชุมชนหรือตำบล</w:t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4455F2" w:rsidRPr="003502E9" w:rsidRDefault="004455F2" w:rsidP="004455F2">
      <w:pPr>
        <w:pStyle w:val="2"/>
        <w:ind w:left="123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502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ที่ตั้งและอาณาเขตตำบลตะโหมด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ลักษณะที่ตั้งของเทศบาลตำบลเขาหัวช้าง ตั้งอยู่ หมู่ที่ </w:t>
      </w:r>
      <w:r w:rsidRPr="003502E9">
        <w:rPr>
          <w:rFonts w:ascii="TH SarabunPSK" w:hAnsi="TH SarabunPSK" w:cs="TH SarabunPSK"/>
          <w:sz w:val="32"/>
          <w:szCs w:val="32"/>
        </w:rPr>
        <w:t xml:space="preserve">5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ตำบลตะโหมด อำเภอ ตะโหมด จังหวัดพัทลุง อยู่ห่างจากที่ว่าการอำเภอทางทิศตะวันตกประมาณ 15 กิโลเมตรตำบลตะโหมดอยู่ห่างจากศาลากลางจังหวัดพัทลุงไปทางทิศใต้ตามเส้นทางถนนสายเพชรเกษม ถนนทางหลวงหมายเลข 4 </w:t>
      </w:r>
      <w:r w:rsidRPr="003502E9">
        <w:rPr>
          <w:rFonts w:ascii="TH SarabunPSK" w:hAnsi="TH SarabunPSK" w:cs="TH SarabunPSK"/>
          <w:sz w:val="32"/>
          <w:szCs w:val="32"/>
        </w:rPr>
        <w:t xml:space="preserve"> (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หาดใหญ่ </w:t>
      </w:r>
      <w:r w:rsidRPr="003502E9">
        <w:rPr>
          <w:rFonts w:ascii="TH SarabunPSK" w:hAnsi="TH SarabunPSK" w:cs="TH SarabunPSK"/>
          <w:sz w:val="32"/>
          <w:szCs w:val="32"/>
        </w:rPr>
        <w:t xml:space="preserve">-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ระยะทาง </w:t>
      </w:r>
      <w:smartTag w:uri="urn:schemas-microsoft-com:office:smarttags" w:element="metricconverter">
        <w:smartTagPr>
          <w:attr w:name="ProductID" w:val="39 กิโลเมตร"/>
        </w:smartTagPr>
        <w:r w:rsidRPr="003502E9">
          <w:rPr>
            <w:rFonts w:ascii="TH SarabunPSK" w:hAnsi="TH SarabunPSK" w:cs="TH SarabunPSK"/>
            <w:sz w:val="32"/>
            <w:szCs w:val="32"/>
            <w:cs/>
          </w:rPr>
          <w:t>39 กิโลเมตร</w:t>
        </w:r>
      </w:smartTag>
      <w:r w:rsidRPr="003502E9">
        <w:rPr>
          <w:rFonts w:ascii="TH SarabunPSK" w:hAnsi="TH SarabunPSK" w:cs="TH SarabunPSK"/>
          <w:sz w:val="32"/>
          <w:szCs w:val="32"/>
          <w:cs/>
        </w:rPr>
        <w:t xml:space="preserve"> ห่างจากกรุงเทพฯ ประมาณ </w:t>
      </w:r>
      <w:smartTag w:uri="urn:schemas-microsoft-com:office:smarttags" w:element="metricconverter">
        <w:smartTagPr>
          <w:attr w:name="ProductID" w:val="884 กิโลเมตร"/>
        </w:smartTagPr>
        <w:r w:rsidRPr="003502E9">
          <w:rPr>
            <w:rFonts w:ascii="TH SarabunPSK" w:hAnsi="TH SarabunPSK" w:cs="TH SarabunPSK"/>
            <w:sz w:val="32"/>
            <w:szCs w:val="32"/>
            <w:cs/>
          </w:rPr>
          <w:t>884 กิโลเมตร</w:t>
        </w:r>
      </w:smartTag>
      <w:r w:rsidRPr="003502E9">
        <w:rPr>
          <w:rFonts w:ascii="TH SarabunPSK" w:hAnsi="TH SarabunPSK" w:cs="TH SarabunPSK"/>
          <w:sz w:val="32"/>
          <w:szCs w:val="32"/>
          <w:cs/>
        </w:rPr>
        <w:t xml:space="preserve"> และพื้นที่อำเภอตะโหมดมีอาณาเขตติดต่อกับพื้นที่ต่างๆ ดังนี้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จด ตำบลคลองเฉลิม อำเภอกงหรา และตำบลแม่ขรี อำเภอตะโหมด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จังหวัดพัทลุง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จด หมู่ที่ 9 ตำบลคลองใหญ่ อำเภอตะโหมด  จังหวัดพัทลุง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จด ตำบลแม่ขรี และตำบลคลองใหญ่ อำเภอตะโหมด จังหวัดพัทลุง</w:t>
      </w:r>
    </w:p>
    <w:p w:rsidR="004455F2" w:rsidRPr="003502E9" w:rsidRDefault="004455F2" w:rsidP="004455F2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จด อำเภอกงหรา จังหวัดพัทลุง และอำเภอปะเหลียน จังหวัดตรัง</w:t>
      </w:r>
    </w:p>
    <w:p w:rsidR="004455F2" w:rsidRPr="003502E9" w:rsidRDefault="004455F2" w:rsidP="004455F2">
      <w:pPr>
        <w:spacing w:after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อำเภอละงูจังหวัดสตูล โดยมีเทือกเขาบรรทัด</w:t>
      </w:r>
    </w:p>
    <w:p w:rsidR="004455F2" w:rsidRPr="003502E9" w:rsidRDefault="004455F2" w:rsidP="004455F2">
      <w:pPr>
        <w:pStyle w:val="2"/>
        <w:spacing w:after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502E9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การตั้งถิ่นฐาน</w:t>
      </w:r>
    </w:p>
    <w:p w:rsidR="004455F2" w:rsidRPr="003502E9" w:rsidRDefault="004455F2" w:rsidP="004455F2">
      <w:pPr>
        <w:pStyle w:val="a6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ตะโหมดเป็นชุมชนเก่าแก่  ประวัติความเป็นมาตั้งแต่สมัยอยุธยาตอนต้น  โดยมีหลักฐานจากแหล่งต่างๆ  ดังนี้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1.1  ตำนานที่เล่ากันมาของผู้เฒ่าผู้แก่ กล่าวถึงเส้นทางค้าขายของชาวอินเดีย ซึ่งเดินทางมาจากฝั่งทะเลอันดามัน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บริเวณอำเภอปะเหลียน  จังหวัดตรัง 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ซึ่งเคยเป็นเมืองท่าที่สำคัญทางชายฝั่งทะเลอันดามัน  ข้ามเทือกเขาบรรทัดทางเทือกเขาตระ  ผ่านชุมชนตะโหมดบริเวณบ้านเขาหัวช้าง  ซึ่งมีลำคลองหัวช้าง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คลองโหล๊ะหนุน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คลองสายนี้ไหลไปรวมกับคลองสายอื่นอีกหลายสายเป็นคลองท่ามะเดื่อ ไหลลงสู่ทะเลสาบสงขลา บริเวณอำเภอบางแก้ว ซึ่งเส้นทางสายนี้ไปขึ้นที่เมืองสทิงพระ หรือสทิงพาราณสี 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อำเภอสทิงพระ จังหวัดสงขลาในปัจจุบัน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>ทางฝั่งอ่าวไทย จากการเดินทางด้วยเส้นทางดังกล่าวก็เกิดมีชุมชนเล็กๆ ขึ้น และพัฒนาเป็นชุมชนบ้านตะโหมดในปัจจุบัน โดยมีร่องรอยทางโบราณคดี มีปรากฏหลงเหลืออยู่ในปัจจุบัน นอกจากมีที่ท่าวัด เป็นชื่อท่าน้ำของบ้านหัวช้างและถ้ำพระอยู่บริเวณเขาหัวช้าง  ซึ่งเป็นเส้นทางผ่านของเส้นทางสายนี้  และเส้นทางสายนี้ก็ยังเป็นเส้นทางชาวบ้านใช้เป็นเส้นทางเดินป่าล่าสัตว์ และหาของป่า จาก   ตะโหมดไปยังฝั่งตะวันตกของเทือกเขาบรรทัดอยู่จนถึงปัจจุบันนี้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จากตำนานบอกเล่าและแหล่งวรรณคดีที่ปรากฏน่าจะเชื่อถือได้ว่า  ตะโหมดเป็นชุมชนที่มีการตั้งถิ่นฐานชุมชนมานานแล้วอย่างน้อยก็น่าจะเป็นช่วงสมัยอยุธยาตอนต้น</w:t>
      </w:r>
    </w:p>
    <w:p w:rsidR="004455F2" w:rsidRPr="003502E9" w:rsidRDefault="004455F2" w:rsidP="004455F2">
      <w:pPr>
        <w:spacing w:after="1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lastRenderedPageBreak/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1.2  หลักฐานจากวัตถุโบราณที่ค้นพบ จากหลักฐานที่ปรากฏ เชื่อว่าบ้านตะโหมด เป็นชุมชนเก่าแก่มีมาตั้งแต่สมัยอยุธยา  เช่น  พบพระพุทธรูปสำริดปางมารวิชัย ขนาดหน้าตัก 20 เซนติเมตร ศิลปะอู่ทองขุดพบภายในสระน้ำของวัดเหนือ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วัดร้าง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>ซึ่งเป็นวัดที่อยู่ทางทิศใต้ของวัด ตะโหมดห่างกันไม่มากนัก และมีวัดถ้ำพระเป็นวัดร้างตั้งอยู่ที่เขาพระบ้านหัวช้าง ตำบลตะโหมด ซึ่งติดกับเขาหลักไก่และเขาตีนป่า เป็นวัดที่สร้างขึ้นสมัยกรุงศรีอยุธยา ปรากฏหลักฐานในเพลาวัดเขียนบางแก้ว ว่าเป็นวัดหนึ่งขึ้นกับคณะป่าแก้วหัวเมืองพัทลุง บริเวณวัดมีถ้ำแห่งหนึ่งเรียกว่า ถ้ำหัวช้าง ปากถ้ำหันไปทางทิศใต้ เดิมภายในถ้ำมีพระพุทธรูปปั้นปางไสยาสน์หนึ่งขนาดยาวประมาณ 14 เมตร ฐานพระมีรูปช้างปูนปั้นโผล่แบกฐานเจ็ดเชือก และมีพระพุทธรูปปูนปั้นปางมารวิชัย  พระพุทธรูปไม้จำหลักอีกหลายองค์  แต่น่าเสียดายพระพุทธรูปเหล่านี้ได้ถูกทำลายไปหมดแล้ว ราวๆ พ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ศ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2484 นอกจากนี้ได้มีการพบขวานหินขัด หรือขวานหินทุบเปลือกไม้เพื่อนำมาทอผ้า โดยพบที่บ้านโหล๊ะจันกระ ตำบลตะโหมด ประวัติความเป็นมาของคำว่า 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ตะโหมด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3502E9">
        <w:rPr>
          <w:rFonts w:ascii="TH SarabunPSK" w:hAnsi="TH SarabunPSK" w:cs="TH SarabunPSK"/>
          <w:sz w:val="32"/>
          <w:szCs w:val="32"/>
          <w:cs/>
        </w:rPr>
        <w:t>จากข้อมูลคำบอกเล่า สันนิษฐานได้ว่าตะโหมด มาจาก  2  แนวทาง  คือ</w:t>
      </w:r>
    </w:p>
    <w:p w:rsidR="004455F2" w:rsidRPr="003502E9" w:rsidRDefault="004455F2" w:rsidP="004455F2">
      <w:pPr>
        <w:tabs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มาจากคำว่า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ตระ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3502E9">
        <w:rPr>
          <w:rFonts w:ascii="TH SarabunPSK" w:hAnsi="TH SarabunPSK" w:cs="TH SarabunPSK"/>
          <w:sz w:val="32"/>
          <w:szCs w:val="32"/>
          <w:cs/>
        </w:rPr>
        <w:t>ตระเป็นชื่อของช่องเขา ซึ่งเป็นเส้นทางโบราณที่ใช้เดินทางจากอำเภอปะเหลียน จังหวัดตรัง ข้ามเทือกเขาบรรทัดมาโดยผ่านช่องเขาเรียกว่า ช่องเขาตระ และออกสู่ช่องเขาหัวช้าง บ้านหัวช้าง ม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2 ตำบลตะโหมด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มาจากคำว่า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โต๊ะหมูด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3502E9">
        <w:rPr>
          <w:rFonts w:ascii="TH SarabunPSK" w:hAnsi="TH SarabunPSK" w:cs="TH SarabunPSK"/>
          <w:sz w:val="32"/>
          <w:szCs w:val="32"/>
          <w:cs/>
        </w:rPr>
        <w:t>จากคำบอกเล่าของผู้เฒ่าผู้แก่ ว่า ผู้ที่เข้ามาตั้งถิ่นฐานครั้งแรกเป็นคนไทยมุสลิม และชื่อหมูด เพราะปรากฏหลักฐานหลายอย่างที่มีส่วนร่วมเกี่ยวข้องกับชื่อของชาวไทยมุสลิม เช่น นาปะเจ๊ะ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ที่ตั้งของโรงเรียนวัดตะโหมดในปัจจุบัน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นาโคกแขกเจ้ย หนองโต๊ะอ่อน หนองโต๊ะโล่ง หนองโต๊ะเล็มโคกสุเหร่า </w:t>
      </w:r>
      <w:r w:rsidRPr="003502E9">
        <w:rPr>
          <w:rFonts w:ascii="TH SarabunPSK" w:hAnsi="TH SarabunPSK" w:cs="TH SarabunPSK"/>
          <w:sz w:val="32"/>
          <w:szCs w:val="32"/>
        </w:rPr>
        <w:t xml:space="preserve">( </w:t>
      </w:r>
      <w:r w:rsidRPr="003502E9">
        <w:rPr>
          <w:rFonts w:ascii="TH SarabunPSK" w:hAnsi="TH SarabunPSK" w:cs="TH SarabunPSK"/>
          <w:sz w:val="32"/>
          <w:szCs w:val="32"/>
          <w:cs/>
        </w:rPr>
        <w:t>ที่ตั้งวัดตะโหมดในปัจจุบัน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>และห้วยทุ่งแขก เป็นต้น  คำว่า ตะโหมดก็เรียกเพี้ยนมาจากโต๊ะหมูด  ซึ่งเป็นผู้นำชาวไทยมุสลิมคนแรกที่เข้ามาตั้งถิ่นฐานอยู่ในตะโหมด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212090</wp:posOffset>
            </wp:positionV>
            <wp:extent cx="3200400" cy="2343150"/>
            <wp:effectExtent l="19050" t="19050" r="19050" b="19050"/>
            <wp:wrapSquare wrapText="right"/>
            <wp:docPr id="2" name="Picture 2" descr="555324_2741318948427_1416384586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5324_2741318948427_1416384586_n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43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noProof/>
          <w:sz w:val="32"/>
          <w:szCs w:val="32"/>
        </w:rPr>
        <w:pict>
          <v:rect id="_x0000_s1026" style="position:absolute;left:0;text-align:left;margin-left:-262.5pt;margin-top:196.65pt;width:252pt;height:27pt;z-index:251658240" fillcolor="#cff">
            <v:stroke dashstyle="1 1" endcap="round"/>
            <v:textbox>
              <w:txbxContent>
                <w:p w:rsidR="004455F2" w:rsidRPr="009E67A4" w:rsidRDefault="004455F2" w:rsidP="004455F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E67A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ทิวทัศน์</w:t>
                  </w:r>
                  <w:r w:rsidRPr="009E67A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อ่างเก็บน้ำคลองเขาหัวช้าง</w:t>
                  </w:r>
                </w:p>
                <w:p w:rsidR="004455F2" w:rsidRDefault="004455F2" w:rsidP="004455F2"/>
              </w:txbxContent>
            </v:textbox>
          </v:rect>
        </w:pict>
      </w:r>
      <w:r w:rsidRPr="003502E9">
        <w:rPr>
          <w:rFonts w:ascii="TH SarabunPSK" w:hAnsi="TH SarabunPSK" w:cs="TH SarabunPSK"/>
          <w:sz w:val="32"/>
          <w:szCs w:val="32"/>
        </w:rPr>
        <w:br w:type="textWrapping" w:clear="all"/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1.2  ลักษณะทางภูมิประเทศ</w:t>
      </w:r>
    </w:p>
    <w:p w:rsidR="004455F2" w:rsidRPr="003502E9" w:rsidRDefault="004455F2" w:rsidP="004455F2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เทศบาลตำบลเขาหัวช้าง  มีพื้นที่ทั้งหมดประมาณ </w:t>
      </w:r>
      <w:r w:rsidRPr="003502E9">
        <w:rPr>
          <w:rFonts w:ascii="TH SarabunPSK" w:hAnsi="TH SarabunPSK" w:cs="TH SarabunPSK"/>
          <w:sz w:val="32"/>
          <w:szCs w:val="32"/>
        </w:rPr>
        <w:t xml:space="preserve">170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ตารางกิโลเมตรโดยประมาณ </w:t>
      </w:r>
      <w:r w:rsidRPr="003502E9">
        <w:rPr>
          <w:rFonts w:ascii="TH SarabunPSK" w:hAnsi="TH SarabunPSK" w:cs="TH SarabunPSK"/>
          <w:sz w:val="32"/>
          <w:szCs w:val="32"/>
        </w:rPr>
        <w:t xml:space="preserve">70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ตารางกิโลเมตร หรือประมาณ </w:t>
      </w:r>
      <w:smartTag w:uri="urn:schemas-microsoft-com:office:smarttags" w:element="metricconverter">
        <w:smartTagPr>
          <w:attr w:name="ProductID" w:val="43,750 ไร่"/>
        </w:smartTagPr>
        <w:r w:rsidRPr="003502E9">
          <w:rPr>
            <w:rFonts w:ascii="TH SarabunPSK" w:hAnsi="TH SarabunPSK" w:cs="TH SarabunPSK"/>
            <w:sz w:val="32"/>
            <w:szCs w:val="32"/>
          </w:rPr>
          <w:t xml:space="preserve">43,750 </w:t>
        </w:r>
        <w:r w:rsidRPr="003502E9">
          <w:rPr>
            <w:rFonts w:ascii="TH SarabunPSK" w:hAnsi="TH SarabunPSK" w:cs="TH SarabunPSK"/>
            <w:sz w:val="32"/>
            <w:szCs w:val="32"/>
            <w:cs/>
          </w:rPr>
          <w:t>ไร่</w:t>
        </w:r>
      </w:smartTag>
      <w:r w:rsidRPr="003502E9">
        <w:rPr>
          <w:rFonts w:ascii="TH SarabunPSK" w:hAnsi="TH SarabunPSK" w:cs="TH SarabunPSK"/>
          <w:sz w:val="32"/>
          <w:szCs w:val="32"/>
          <w:cs/>
        </w:rPr>
        <w:t>เป็นพื้นที่สำหรับที่อยู่อาศัยและการประกอบอาชีพตำบลตะโหมดตั้งอยู่เชิงเขาบรรทัดทางทิศตะวันออก  ลักษณะเป็นภูเขาสูงสลับซับซ้อนลาดต่ำลงมาทางทิศตะวันออก เป็นพื้นที่ราบและเนิน  เหมาะสำหรับการทำนาและทำสวน  มีทั้งสวนยางพารา และสวนผลไม้ เช่น เงาะ  ทุเรียน ลางสาด  ลองกอง  มีลำคลองไหลผ่านหลายสาย การตั้งบ้านเรือนจะอยู่กันเป็นกลุ่มบ้าน มีพื้นที่ตำบลตะโหมด</w:t>
      </w:r>
      <w:r w:rsidRPr="003502E9">
        <w:rPr>
          <w:rFonts w:ascii="TH SarabunPSK" w:hAnsi="TH SarabunPSK" w:cs="TH SarabunPSK"/>
          <w:sz w:val="32"/>
          <w:szCs w:val="32"/>
        </w:rPr>
        <w:t xml:space="preserve"> 92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ตารางกิโลเมตร เนื้อที่ประมาณ 110,505.25 คิดเป็นร้อยละ 66.85 ของพื้นที่ทั้งหมดของอำเภอตะโหมด ลักษณะภูมิประเทศของตำบลตะโหมด มีลักษณะเป็นที่ราบลูกคลื่นทางภาคกลางและภาคตะวันออก พื้นที่โดยทั่วไปรอบตำบลเป็นภูเขาหรือควน โดยเฉพาะพื้นที่ส่วนใหญ่ทางด้านตะวันตก ติดต่อไปจนถึงด้านใต้ จะเป็นบริเวณเขตรักษาพันธุ์สัตว์ป่าเขาบรรทัด บริเวณป่าสงวนแห่งชาติ</w:t>
      </w:r>
    </w:p>
    <w:p w:rsidR="004455F2" w:rsidRPr="003502E9" w:rsidRDefault="004455F2" w:rsidP="004455F2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1.3 ลักษณะทางภูมิอากาศ</w:t>
      </w:r>
    </w:p>
    <w:p w:rsidR="004455F2" w:rsidRPr="003502E9" w:rsidRDefault="004455F2" w:rsidP="004455F2">
      <w:pPr>
        <w:spacing w:after="1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ลักษณะภูมิอากาศ  โดยทั่วไปอุณหภูมิสูงสุดเฉลี่ยประมาณ  </w:t>
      </w:r>
      <w:r w:rsidRPr="003502E9">
        <w:rPr>
          <w:rFonts w:ascii="TH SarabunPSK" w:hAnsi="TH SarabunPSK" w:cs="TH SarabunPSK"/>
          <w:sz w:val="32"/>
          <w:szCs w:val="32"/>
        </w:rPr>
        <w:t xml:space="preserve">27 – 28 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องศาเซลเซียส  อุณหภูมิต่ำสุด </w:t>
      </w:r>
      <w:r w:rsidRPr="003502E9">
        <w:rPr>
          <w:rFonts w:ascii="TH SarabunPSK" w:hAnsi="TH SarabunPSK" w:cs="TH SarabunPSK"/>
          <w:sz w:val="32"/>
          <w:szCs w:val="32"/>
        </w:rPr>
        <w:t xml:space="preserve">23 – </w:t>
      </w:r>
      <w:smartTag w:uri="urn:schemas-microsoft-com:office:smarttags" w:element="metricconverter">
        <w:smartTagPr>
          <w:attr w:name="ProductID" w:val="25 องศาเซลเซียส"/>
        </w:smartTagPr>
        <w:r w:rsidRPr="003502E9">
          <w:rPr>
            <w:rFonts w:ascii="TH SarabunPSK" w:hAnsi="TH SarabunPSK" w:cs="TH SarabunPSK"/>
            <w:sz w:val="32"/>
            <w:szCs w:val="32"/>
          </w:rPr>
          <w:t xml:space="preserve">25 </w:t>
        </w:r>
        <w:r w:rsidRPr="003502E9">
          <w:rPr>
            <w:rFonts w:ascii="TH SarabunPSK" w:hAnsi="TH SarabunPSK" w:cs="TH SarabunPSK"/>
            <w:sz w:val="32"/>
            <w:szCs w:val="32"/>
            <w:cs/>
          </w:rPr>
          <w:t>องศาเซลเซียส</w:t>
        </w:r>
      </w:smartTag>
      <w:r w:rsidRPr="003502E9">
        <w:rPr>
          <w:rFonts w:ascii="TH SarabunPSK" w:hAnsi="TH SarabunPSK" w:cs="TH SarabunPSK"/>
          <w:sz w:val="32"/>
          <w:szCs w:val="32"/>
          <w:cs/>
        </w:rPr>
        <w:t xml:space="preserve">  ความชื้นสัมพัทธ์เฉลี่ย  </w:t>
      </w:r>
      <w:r w:rsidRPr="003502E9">
        <w:rPr>
          <w:rFonts w:ascii="TH SarabunPSK" w:hAnsi="TH SarabunPSK" w:cs="TH SarabunPSK"/>
          <w:sz w:val="32"/>
          <w:szCs w:val="32"/>
        </w:rPr>
        <w:t xml:space="preserve">79%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ต่อปี  ปริมาณน้ำฝนเฉลี่ย </w:t>
      </w:r>
      <w:r w:rsidRPr="003502E9">
        <w:rPr>
          <w:rFonts w:ascii="TH SarabunPSK" w:hAnsi="TH SarabunPSK" w:cs="TH SarabunPSK"/>
          <w:sz w:val="32"/>
          <w:szCs w:val="32"/>
        </w:rPr>
        <w:t xml:space="preserve">1,923.3 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มิลลิเมตร ต่อปี แบ่งเป็น </w:t>
      </w:r>
      <w:r w:rsidRPr="003502E9">
        <w:rPr>
          <w:rFonts w:ascii="TH SarabunPSK" w:hAnsi="TH SarabunPSK" w:cs="TH SarabunPSK"/>
          <w:sz w:val="32"/>
          <w:szCs w:val="32"/>
        </w:rPr>
        <w:t xml:space="preserve">2 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ฤดูกาลต่อปี  คือ  ฤดูร้อน  เริ่มตั้ง เดือนกุมภาพันธ์ </w:t>
      </w:r>
      <w:r w:rsidRPr="003502E9">
        <w:rPr>
          <w:rFonts w:ascii="TH SarabunPSK" w:hAnsi="TH SarabunPSK" w:cs="TH SarabunPSK"/>
          <w:sz w:val="32"/>
          <w:szCs w:val="32"/>
        </w:rPr>
        <w:t xml:space="preserve">–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เดือนกรกฎาคม  และฤดูฝน เริ่มตั้งเดือนสิงหาคม </w:t>
      </w:r>
      <w:r w:rsidRPr="003502E9">
        <w:rPr>
          <w:rFonts w:ascii="TH SarabunPSK" w:hAnsi="TH SarabunPSK" w:cs="TH SarabunPSK"/>
          <w:sz w:val="32"/>
          <w:szCs w:val="32"/>
        </w:rPr>
        <w:t xml:space="preserve">–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เดือนมกราคม  </w:t>
      </w:r>
    </w:p>
    <w:p w:rsidR="004455F2" w:rsidRPr="003502E9" w:rsidRDefault="004455F2" w:rsidP="004455F2">
      <w:pPr>
        <w:pStyle w:val="a6"/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1.4  ลักษณะของดิน</w:t>
      </w:r>
    </w:p>
    <w:p w:rsidR="004455F2" w:rsidRPr="003502E9" w:rsidRDefault="004455F2" w:rsidP="004455F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ลักษณะดินของชุมชนตะโหมดบริเวณที่ราบเป็นชุดดินที่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17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เนื้อดินเป็นดินร่วนเหนียวปนทรายที่น้ำตาล ดินล่างเป็น ดินร่วนปนดินเหนียวมีสีเทามีจุดประสีน้ำตาลอ่อนสีเหลืองหรือสีแดงการระบายน้ำค่อนข้างเร็วความอุดมสมบูรณ์ ของดินค่อนข้างต่ำ มีค่าความเป็นกรดเป็นด่างประมาณ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45 - 55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มีความเหมาะสมในการทำนาข้าว แต่ถ้าในปีใดฝนตกน้อย นาในที่ดอนผลผลิตจะต่ำหลังฤดูเก็บเกี่ยวพื้นที่บริเวณนี้ยังสามารถใช้ปลูกพืชไร่ และพืชผักได้ถ้ามีแหล่งน้ำหรืออยู่ใน เขตชลประทานบริเวณที่ราบเชิงเขาและที่ลาดเขาจะเป็นชุดดินกลุ่มที่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50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และชุดดินกลุ่มที่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34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และ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39 </w:t>
      </w:r>
      <w:r w:rsidRPr="003502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ตามลำดับ ซึ่งจะมีลักษณะดินเป็นดินร่วนปนทรายเป็นส่วนใหญ่มีการระบายน้ำค่อนข้างดี พบในเขตที่มีฝนตกชุก ส่วนใหญ่เหมาะสำหรับการปลูกยางพาราและไม้ผล</w:t>
      </w:r>
    </w:p>
    <w:p w:rsidR="004455F2" w:rsidRPr="003502E9" w:rsidRDefault="004455F2" w:rsidP="004455F2">
      <w:pPr>
        <w:pStyle w:val="a6"/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1.5  ลักษณะของแหล่งน้ำ</w:t>
      </w:r>
    </w:p>
    <w:p w:rsidR="004455F2" w:rsidRPr="003502E9" w:rsidRDefault="004455F2" w:rsidP="004455F2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ลักษณะของแหล่งน้ำในพื้นที่ที่ใช้ในการอุปโภคและเพื่อการเกษตร  จะเป็นแหล่งน้ำตามธรรมชาติที่มีอยู่ในพื้นที่ ส่วนมากก็มาจากเทือกเขาบรรทัด น้ำตกหม่อมจุ้ย และน้ำตกต่างๆในพื้นที่ มีคลองที่ไหลผ่านใช้เพื่อการเกษตร มีแหล่งน้ำที่สร้างขึ้นในพื้นที่ มีอ่างเก็บน้ำคลองหัวช้าง เป็นแหล่งน้ำที่รองรับน้ำจากเทือกเขาบรรทัด</w:t>
      </w:r>
    </w:p>
    <w:p w:rsidR="004455F2" w:rsidRPr="003502E9" w:rsidRDefault="004455F2" w:rsidP="004455F2">
      <w:pPr>
        <w:pStyle w:val="a6"/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1.6 ลักษณะของไม้และป่าไม้</w:t>
      </w:r>
    </w:p>
    <w:p w:rsidR="004455F2" w:rsidRPr="003502E9" w:rsidRDefault="004455F2" w:rsidP="004455F2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ป่าถือเป็นมรดกทางธรรมชาติที่สำคัญที่สุด  เพราะเป็นแหล่งรวมของพืชและสัตว์ ที่อยู่ร่วมกันและมีความสัมพันธ์กันลึกซึ้ง   ลักษณะป่าไม้ในอำเภอตะโหมด  จะเป็นป่าเขตร้อน  ชนิดป่าดิบชื้น  ซึ่งเป็นป่าที่เกิดในบริเวณที่ฝนตกหนักตลอดทั้งปี  หรือพื้นที่ที่มีความชุ่มชื้นสูงมาก  ลักษณะพื้นที่มีลำห้วยอยู่มาก ต้นไม้มีขนาดสูงใหญ่ และมักจะมีพูพอนช่วยค้ำลำต้นไว้  ตามต้นไม้มีกล้วยไม้และเฟิร์นเกาะ  พื้นป่ารกทึบ ด้วยไม้พื้นล่าง  ทั้งหวายหมาก ปาล์ม และเถาวัลย์ขนาดใหญ่กว่าป่าอื่นๆ  มีชนิดของสัตว์มากที่สุด แต่น่าเสียดายสภาพป่าดิบชื้น ในปัจจุบันเหลืออยู่น้อยมาก 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แต่ในเขตรักษาพันธ์สัตว์ป่าเขาบรรทัดยังพอมีไม้มีค่าหลงเหลืออยู่บ้าง เช่น ไม้หลุมพอ ไม้ตะเคียน  ไม้จำปา  ไม้ไข่เขียว ไม้รักเขา  และหวานชนิดต่างๆ  เช่น  หวายโสม  หวายน้ำ หวายเล็ก ฯลฯ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 ด้านการเมือง/ การปกครอง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2.1  เขตการปกครอง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พื้นที่การปกครองในเขตเทศบาลตำบลเขาหัวช้าง มีทั้งหมด 12 หมู่บ้าน ในพื้นที่ตำบลตะโหมด ซึ่งพื้นที่ตำบลตะโหมดมีพื้นที่การปกครองท้องถิ่นสององค์กรปกครองส่วนถิ่นด้วยกัน คือเทศบาลตำบลตะโหมด ซึ่งเติบโตมาจากสุขาภิบาลตะโหมด มีพื้นที่หมู่บ้านที่ทับซ้อนกันอยู่ คือ หมู่ที่ 3 หมู่ที่ 4 หมู่ที่ 11 หมู่ที่ 12 และพื้นที่เทศบาลตำบลเขาหัวช้าง ซึ่งยกฐานะมาจากองค์การบริหารส่วนตำบลตะโหมด มีพื้นที่ที่เต็มหมู่บ้านจำนวน 8 หมู่บ้านด้วยกันคือ หมู่ที่ 1 หมู่ที่ 2 หมู่ที่ 5 หมู่ที่ 6 หมู่ที่ 7 หมู่ที่ 8 และหมู่ที่ 9  อีกบางพื้นที่ก็มีการทับซ้อนทั้งเทศบาลตะโหมดและเทศบาลตำบลเขาหัวช้าง</w:t>
      </w:r>
    </w:p>
    <w:p w:rsidR="004455F2" w:rsidRPr="003502E9" w:rsidRDefault="004455F2" w:rsidP="004455F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การปกครองท้องที่ มีรายนามกำนัน ผู้ใหญ่บ้านตำบลตะโหมด  มีทั้งหมด  12  หมู่บ้าน  ดังนี้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ชื่อผู้ใหญ่/กำนัน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ชื่อหมู่บ้าน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3502E9">
        <w:rPr>
          <w:rFonts w:ascii="TH SarabunPSK" w:hAnsi="TH SarabunPSK" w:cs="TH SarabunPSK"/>
          <w:sz w:val="32"/>
          <w:szCs w:val="32"/>
          <w:cs/>
        </w:rPr>
        <w:t>นายอนุพงศ์ มณีสุวรรณ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1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บ้านทุ่งโพธิ์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3502E9">
        <w:rPr>
          <w:rFonts w:ascii="TH SarabunPSK" w:hAnsi="TH SarabunPSK" w:cs="TH SarabunPSK"/>
          <w:sz w:val="32"/>
          <w:szCs w:val="32"/>
          <w:cs/>
        </w:rPr>
        <w:t>นายวิชัย       ดำหนู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บ้านหัวช้าง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3502E9">
        <w:rPr>
          <w:rFonts w:ascii="TH SarabunPSK" w:hAnsi="TH SarabunPSK" w:cs="TH SarabunPSK"/>
          <w:sz w:val="32"/>
          <w:szCs w:val="32"/>
          <w:cs/>
        </w:rPr>
        <w:t>นายการุณ     ทองรักษ์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>3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บ้านตะโหมด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นายทนงศักดิ์  รุ่งเรือง               </w:t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>4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บ้านโพธิ์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5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นายกฤษณะ   ชนะสิทธิ์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บ้านคลองนุ้ย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6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นายเติม        เกื้อคลัง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6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บ้านโหล๊ะจันกระ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7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นายวิชัย 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 นุ้ยผอม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>7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บ้านควนอินนอโม</w:t>
      </w:r>
    </w:p>
    <w:p w:rsidR="004455F2" w:rsidRPr="003502E9" w:rsidRDefault="004455F2" w:rsidP="004455F2">
      <w:pPr>
        <w:tabs>
          <w:tab w:val="left" w:pos="2127"/>
        </w:tabs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8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นายอรุณ       แสงเดือน    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>8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บ้านโหล๊ะเหรียง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9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นายเจริญสิงห์  ชนะสิทธิ์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 9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บ้านป่าพงศ์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10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นายอำนาจ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   สมเพชร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>10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บ้านทุ่งสบาย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11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นายวิทูร       สุขเกษม              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 11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บ้านนาส้อง</w:t>
      </w:r>
    </w:p>
    <w:p w:rsidR="004455F2" w:rsidRPr="003502E9" w:rsidRDefault="004455F2" w:rsidP="004455F2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12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นายราเชษฐ์  ดำแม็ง   (กำนัน)    </w:t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>12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บ้านในโป๊ะ</w:t>
      </w:r>
    </w:p>
    <w:p w:rsidR="004455F2" w:rsidRPr="003502E9" w:rsidRDefault="004455F2" w:rsidP="004455F2">
      <w:pPr>
        <w:pStyle w:val="af2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af2"/>
        <w:ind w:left="108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ฝ่ายบริหารส่วนท้องถิ่น เทศบาลตำบลเขาหัวช้าง</w:t>
      </w: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ประกอบด้วย ฝ่ายบริหาร มีนายกเทศมนตรี </w:t>
      </w:r>
      <w:r w:rsidRPr="003502E9">
        <w:rPr>
          <w:rFonts w:ascii="TH SarabunPSK" w:hAnsi="TH SarabunPSK" w:cs="TH SarabunPSK"/>
          <w:sz w:val="32"/>
          <w:szCs w:val="32"/>
        </w:rPr>
        <w:t xml:space="preserve"> 1 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คน ซึ่งมาจากการเลือกตั้ง        รองนายกเทศมนตรี </w:t>
      </w:r>
      <w:r w:rsidRPr="003502E9">
        <w:rPr>
          <w:rFonts w:ascii="TH SarabunPSK" w:hAnsi="TH SarabunPSK" w:cs="TH SarabunPSK"/>
          <w:sz w:val="32"/>
          <w:szCs w:val="32"/>
        </w:rPr>
        <w:t xml:space="preserve"> 2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คน  เลขานุการนายกเทศมนตรี </w:t>
      </w:r>
      <w:r w:rsidRPr="003502E9">
        <w:rPr>
          <w:rFonts w:ascii="TH SarabunPSK" w:hAnsi="TH SarabunPSK" w:cs="TH SarabunPSK"/>
          <w:sz w:val="32"/>
          <w:szCs w:val="32"/>
        </w:rPr>
        <w:t xml:space="preserve">1 </w:t>
      </w:r>
      <w:r w:rsidRPr="003502E9">
        <w:rPr>
          <w:rFonts w:ascii="TH SarabunPSK" w:hAnsi="TH SarabunPSK" w:cs="TH SarabunPSK"/>
          <w:sz w:val="32"/>
          <w:szCs w:val="32"/>
          <w:cs/>
        </w:rPr>
        <w:t>คน  และปรึกษานายกเทศมนตรี 1 คน  ซึ่งนายกเทศมนตรีเป็นผู้แต่งตั้ง</w:t>
      </w: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3502E9">
        <w:rPr>
          <w:rFonts w:ascii="TH SarabunPSK" w:hAnsi="TH SarabunPSK" w:cs="TH SarabunPSK"/>
          <w:sz w:val="32"/>
          <w:szCs w:val="32"/>
          <w:cs/>
        </w:rPr>
        <w:t>นายจุติพล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ช่วยราชการ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นายกเทศมนตรี</w:t>
      </w: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นายมะแอน  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พลนุ้ย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รองนายกเทศมนตรี</w:t>
      </w: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นายยุสุบ 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เอียดฤทธิ์    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รองนายกเทศมนตรี</w:t>
      </w:r>
    </w:p>
    <w:p w:rsidR="004455F2" w:rsidRPr="003502E9" w:rsidRDefault="004455F2" w:rsidP="004455F2">
      <w:pPr>
        <w:tabs>
          <w:tab w:val="left" w:pos="1134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๔.  นายดลเหลาะ สาเหล็ม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ที่ปรึกษานายกเทศมนตรี</w:t>
      </w:r>
    </w:p>
    <w:p w:rsidR="004455F2" w:rsidRPr="003502E9" w:rsidRDefault="004455F2" w:rsidP="004455F2">
      <w:pPr>
        <w:tabs>
          <w:tab w:val="left" w:pos="1134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๕.  นายบุคคอรี พิศแลงาม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เลขานุการ</w:t>
      </w:r>
    </w:p>
    <w:p w:rsidR="004455F2" w:rsidRPr="003502E9" w:rsidRDefault="004455F2" w:rsidP="004455F2">
      <w:pPr>
        <w:tabs>
          <w:tab w:val="left" w:pos="1134"/>
        </w:tabs>
        <w:ind w:left="1440" w:hanging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502E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ฝ่ายสภาเทศบาล ประกอบด้วยสมาชิกเทศบาล ซึ่งมาจากการเลือกตั้งของประชาชน  เขตละ  </w:t>
      </w:r>
      <w:r w:rsidRPr="003502E9">
        <w:rPr>
          <w:rFonts w:ascii="TH SarabunPSK" w:hAnsi="TH SarabunPSK" w:cs="TH SarabunPSK"/>
          <w:sz w:val="32"/>
          <w:szCs w:val="32"/>
        </w:rPr>
        <w:t xml:space="preserve"> 6 </w:t>
      </w:r>
      <w:r w:rsidRPr="003502E9">
        <w:rPr>
          <w:rFonts w:ascii="TH SarabunPSK" w:hAnsi="TH SarabunPSK" w:cs="TH SarabunPSK"/>
          <w:sz w:val="32"/>
          <w:szCs w:val="32"/>
          <w:cs/>
        </w:rPr>
        <w:t>คน จำนวน 2 เขต รวมทั้งหมด   12 คน</w:t>
      </w:r>
    </w:p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5"/>
        <w:tblW w:w="0" w:type="auto"/>
        <w:tblLook w:val="04A0"/>
      </w:tblPr>
      <w:tblGrid>
        <w:gridCol w:w="1101"/>
        <w:gridCol w:w="5068"/>
        <w:gridCol w:w="3073"/>
      </w:tblGrid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ชื่อ- นามสกุล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นายอนุชา  แวววรรณจิตร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2</w:t>
            </w:r>
          </w:p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นายจิระวุธ  เรืองฤทธิ์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2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นางสาวกะสมา  ดาราพงศ์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1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นายซุโกร  หวันบวช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1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นายทวีรักษ์  ถวายเทียน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1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นางอารีฝะ 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เหมือนกู้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1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นายอุทัย  ดำแม็ง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1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นายหยา โต้ะเต้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2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นายจรูญ แสงมณี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2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นายหร่อเขวน ขุนทิพย์บุญยัง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1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นายรักพงษ์ ทองขาว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2</w:t>
            </w:r>
          </w:p>
        </w:tc>
      </w:tr>
      <w:tr w:rsidR="004455F2" w:rsidRPr="003502E9" w:rsidTr="00E54B8D">
        <w:tc>
          <w:tcPr>
            <w:tcW w:w="1101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5068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นายวิจำ ชนะสิทธิ์</w:t>
            </w:r>
          </w:p>
        </w:tc>
        <w:tc>
          <w:tcPr>
            <w:tcW w:w="3073" w:type="dxa"/>
          </w:tcPr>
          <w:p w:rsidR="004455F2" w:rsidRPr="003502E9" w:rsidRDefault="004455F2" w:rsidP="00E54B8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55F2" w:rsidRPr="003502E9" w:rsidRDefault="004455F2" w:rsidP="004455F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2.2  การเลือกตั้ง</w:t>
      </w:r>
    </w:p>
    <w:p w:rsidR="004455F2" w:rsidRPr="003502E9" w:rsidRDefault="004455F2" w:rsidP="004455F2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สถิติข้อมูลผู้มาใช้สิทธิเลือกตั้งผู้บริหารท้องถิ่น สมาชิกสภาท้องถิ่น</w:t>
      </w:r>
    </w:p>
    <w:tbl>
      <w:tblPr>
        <w:tblStyle w:val="af5"/>
        <w:tblW w:w="0" w:type="auto"/>
        <w:tblInd w:w="720" w:type="dxa"/>
        <w:tblLayout w:type="fixed"/>
        <w:tblLook w:val="04A0"/>
      </w:tblPr>
      <w:tblGrid>
        <w:gridCol w:w="2082"/>
        <w:gridCol w:w="1832"/>
        <w:gridCol w:w="1516"/>
        <w:gridCol w:w="904"/>
        <w:gridCol w:w="992"/>
        <w:gridCol w:w="1560"/>
      </w:tblGrid>
      <w:tr w:rsidR="004455F2" w:rsidRPr="003502E9" w:rsidTr="00E54B8D">
        <w:tc>
          <w:tcPr>
            <w:tcW w:w="208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ประเภทการเลือกตั้ง</w:t>
            </w:r>
          </w:p>
        </w:tc>
        <w:tc>
          <w:tcPr>
            <w:tcW w:w="183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ผู้มีสิทธิเลือกตั้งในบัญชีรายชื่อ</w:t>
            </w:r>
          </w:p>
        </w:tc>
        <w:tc>
          <w:tcPr>
            <w:tcW w:w="1516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ผู้มาใช้สิทธิเลือกตั้ง</w:t>
            </w:r>
          </w:p>
        </w:tc>
        <w:tc>
          <w:tcPr>
            <w:tcW w:w="904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บัตรดี</w:t>
            </w:r>
          </w:p>
        </w:tc>
        <w:tc>
          <w:tcPr>
            <w:tcW w:w="99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บัตรเสีย</w:t>
            </w:r>
          </w:p>
        </w:tc>
        <w:tc>
          <w:tcPr>
            <w:tcW w:w="1560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บัตรไม่ประสงค์ลงคะแนน</w:t>
            </w:r>
          </w:p>
        </w:tc>
      </w:tr>
      <w:tr w:rsidR="004455F2" w:rsidRPr="003502E9" w:rsidTr="00E54B8D">
        <w:trPr>
          <w:trHeight w:val="418"/>
        </w:trPr>
        <w:tc>
          <w:tcPr>
            <w:tcW w:w="208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183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5,143</w:t>
            </w:r>
          </w:p>
        </w:tc>
        <w:tc>
          <w:tcPr>
            <w:tcW w:w="1516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4,498</w:t>
            </w:r>
          </w:p>
        </w:tc>
        <w:tc>
          <w:tcPr>
            <w:tcW w:w="904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4,406</w:t>
            </w:r>
          </w:p>
        </w:tc>
        <w:tc>
          <w:tcPr>
            <w:tcW w:w="99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60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4455F2" w:rsidRPr="003502E9" w:rsidTr="00E54B8D">
        <w:tc>
          <w:tcPr>
            <w:tcW w:w="3914" w:type="dxa"/>
            <w:gridSpan w:val="2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 87.45</w:t>
            </w:r>
          </w:p>
        </w:tc>
        <w:tc>
          <w:tcPr>
            <w:tcW w:w="1516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rPr>
          <w:trHeight w:val="416"/>
        </w:trPr>
        <w:tc>
          <w:tcPr>
            <w:tcW w:w="208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สมาชิกสภา เขต 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3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2,597</w:t>
            </w:r>
          </w:p>
        </w:tc>
        <w:tc>
          <w:tcPr>
            <w:tcW w:w="1516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2,289</w:t>
            </w:r>
          </w:p>
        </w:tc>
        <w:tc>
          <w:tcPr>
            <w:tcW w:w="904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2,211</w:t>
            </w:r>
          </w:p>
        </w:tc>
        <w:tc>
          <w:tcPr>
            <w:tcW w:w="99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560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4455F2" w:rsidRPr="003502E9" w:rsidTr="00E54B8D">
        <w:tc>
          <w:tcPr>
            <w:tcW w:w="3914" w:type="dxa"/>
            <w:gridSpan w:val="2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 88.14</w:t>
            </w:r>
          </w:p>
        </w:tc>
        <w:tc>
          <w:tcPr>
            <w:tcW w:w="1516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208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สมาชิกสภา เขต 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3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2,546</w:t>
            </w:r>
          </w:p>
        </w:tc>
        <w:tc>
          <w:tcPr>
            <w:tcW w:w="1516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2,208</w:t>
            </w:r>
          </w:p>
        </w:tc>
        <w:tc>
          <w:tcPr>
            <w:tcW w:w="904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2,155</w:t>
            </w:r>
          </w:p>
        </w:tc>
        <w:tc>
          <w:tcPr>
            <w:tcW w:w="99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560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3914" w:type="dxa"/>
            <w:gridSpan w:val="2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 86.72</w:t>
            </w:r>
          </w:p>
        </w:tc>
        <w:tc>
          <w:tcPr>
            <w:tcW w:w="1516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455F2" w:rsidRPr="003502E9" w:rsidRDefault="004455F2" w:rsidP="00E54B8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3. ประชากร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3.1 ข้อมูลเกี่ยวกับจำนวนประชากร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f5"/>
        <w:tblW w:w="9632" w:type="dxa"/>
        <w:tblLook w:val="04A0"/>
      </w:tblPr>
      <w:tblGrid>
        <w:gridCol w:w="1094"/>
        <w:gridCol w:w="1052"/>
        <w:gridCol w:w="939"/>
        <w:gridCol w:w="885"/>
        <w:gridCol w:w="1050"/>
        <w:gridCol w:w="888"/>
        <w:gridCol w:w="889"/>
        <w:gridCol w:w="16"/>
        <w:gridCol w:w="1034"/>
        <w:gridCol w:w="857"/>
        <w:gridCol w:w="928"/>
      </w:tblGrid>
      <w:tr w:rsidR="004455F2" w:rsidRPr="003502E9" w:rsidTr="00E54B8D">
        <w:trPr>
          <w:trHeight w:val="429"/>
        </w:trPr>
        <w:tc>
          <w:tcPr>
            <w:tcW w:w="1094" w:type="dxa"/>
            <w:vMerge w:val="restart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876" w:type="dxa"/>
            <w:gridSpan w:val="3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2843" w:type="dxa"/>
            <w:gridSpan w:val="4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2819" w:type="dxa"/>
            <w:gridSpan w:val="3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2563</w:t>
            </w:r>
          </w:p>
        </w:tc>
      </w:tr>
      <w:tr w:rsidR="004455F2" w:rsidRPr="003502E9" w:rsidTr="00E54B8D">
        <w:trPr>
          <w:cantSplit/>
          <w:trHeight w:val="1158"/>
        </w:trPr>
        <w:tc>
          <w:tcPr>
            <w:tcW w:w="1094" w:type="dxa"/>
            <w:vMerge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939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50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888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9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50" w:type="dxa"/>
            <w:gridSpan w:val="2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85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28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</w:tr>
      <w:tr w:rsidR="004455F2" w:rsidRPr="003502E9" w:rsidTr="00E54B8D">
        <w:trPr>
          <w:trHeight w:val="429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726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349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377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724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347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377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716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345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371</w:t>
            </w:r>
          </w:p>
        </w:tc>
      </w:tr>
      <w:tr w:rsidR="004455F2" w:rsidRPr="003502E9" w:rsidTr="00E54B8D">
        <w:trPr>
          <w:trHeight w:val="429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1,165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568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597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179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585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594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1,186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584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602</w:t>
            </w:r>
          </w:p>
        </w:tc>
      </w:tr>
      <w:tr w:rsidR="004455F2" w:rsidRPr="003502E9" w:rsidTr="00E54B8D">
        <w:trPr>
          <w:trHeight w:val="444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87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</w:tr>
      <w:tr w:rsidR="004455F2" w:rsidRPr="003502E9" w:rsidTr="00E54B8D">
        <w:trPr>
          <w:trHeight w:val="429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  <w:tr w:rsidR="004455F2" w:rsidRPr="003502E9" w:rsidTr="00E54B8D">
        <w:trPr>
          <w:trHeight w:val="429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1,211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615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596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1,228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617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611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1,239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622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617</w:t>
            </w:r>
          </w:p>
        </w:tc>
      </w:tr>
      <w:tr w:rsidR="004455F2" w:rsidRPr="003502E9" w:rsidTr="00E54B8D">
        <w:trPr>
          <w:trHeight w:val="429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701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332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700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331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704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333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371</w:t>
            </w:r>
          </w:p>
        </w:tc>
      </w:tr>
      <w:tr w:rsidR="004455F2" w:rsidRPr="003502E9" w:rsidTr="00E54B8D">
        <w:tblPrEx>
          <w:tblLook w:val="0000"/>
        </w:tblPrEx>
        <w:trPr>
          <w:trHeight w:val="404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1,069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549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520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1,069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553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516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1,075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558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517</w:t>
            </w:r>
          </w:p>
        </w:tc>
      </w:tr>
      <w:tr w:rsidR="004455F2" w:rsidRPr="003502E9" w:rsidTr="00E54B8D">
        <w:tblPrEx>
          <w:tblLook w:val="0000"/>
        </w:tblPrEx>
        <w:trPr>
          <w:trHeight w:val="465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698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702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362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340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693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357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336</w:t>
            </w:r>
          </w:p>
        </w:tc>
      </w:tr>
      <w:tr w:rsidR="004455F2" w:rsidRPr="003502E9" w:rsidTr="00E54B8D">
        <w:tblPrEx>
          <w:tblLook w:val="0000"/>
        </w:tblPrEx>
        <w:trPr>
          <w:trHeight w:val="360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656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331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664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330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334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676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337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339</w:t>
            </w:r>
          </w:p>
        </w:tc>
      </w:tr>
      <w:tr w:rsidR="004455F2" w:rsidRPr="003502E9" w:rsidTr="00E54B8D">
        <w:tblPrEx>
          <w:tblLook w:val="0000"/>
        </w:tblPrEx>
        <w:trPr>
          <w:trHeight w:val="401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494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502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511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</w:tr>
      <w:tr w:rsidR="004455F2" w:rsidRPr="003502E9" w:rsidTr="00E54B8D">
        <w:tblPrEx>
          <w:tblLook w:val="0000"/>
        </w:tblPrEx>
        <w:trPr>
          <w:trHeight w:val="450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159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</w:tr>
      <w:tr w:rsidR="004455F2" w:rsidRPr="003502E9" w:rsidTr="00E54B8D">
        <w:tblPrEx>
          <w:tblLook w:val="0000"/>
        </w:tblPrEx>
        <w:trPr>
          <w:trHeight w:val="450"/>
        </w:trPr>
        <w:tc>
          <w:tcPr>
            <w:tcW w:w="109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052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93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885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050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88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89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050" w:type="dxa"/>
            <w:gridSpan w:val="2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857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28" w:type="dxa"/>
            <w:vAlign w:val="bottom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</w:tr>
    </w:tbl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spacing w:after="120"/>
        <w:ind w:left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ข้อมูล ณ วันที่ 1  ตุลาคม 2564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                            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3.2 ช่วงอายุและจำนวนประชากร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f5"/>
        <w:tblW w:w="9731" w:type="dxa"/>
        <w:tblLook w:val="04A0"/>
      </w:tblPr>
      <w:tblGrid>
        <w:gridCol w:w="1205"/>
        <w:gridCol w:w="1171"/>
        <w:gridCol w:w="1167"/>
        <w:gridCol w:w="1101"/>
        <w:gridCol w:w="1237"/>
        <w:gridCol w:w="1173"/>
        <w:gridCol w:w="1134"/>
        <w:gridCol w:w="1543"/>
      </w:tblGrid>
      <w:tr w:rsidR="004455F2" w:rsidRPr="003502E9" w:rsidTr="00E54B8D">
        <w:trPr>
          <w:trHeight w:val="429"/>
        </w:trPr>
        <w:tc>
          <w:tcPr>
            <w:tcW w:w="1205" w:type="dxa"/>
            <w:vMerge w:val="restart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338" w:type="dxa"/>
            <w:gridSpan w:val="2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ช่วงอายุ  0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- 17</w:t>
            </w:r>
          </w:p>
        </w:tc>
        <w:tc>
          <w:tcPr>
            <w:tcW w:w="2338" w:type="dxa"/>
            <w:gridSpan w:val="2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ช่วงอายุ  18 - 60</w:t>
            </w:r>
          </w:p>
        </w:tc>
        <w:tc>
          <w:tcPr>
            <w:tcW w:w="2307" w:type="dxa"/>
            <w:gridSpan w:val="2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61  ปีขึ้นไป</w:t>
            </w:r>
          </w:p>
        </w:tc>
        <w:tc>
          <w:tcPr>
            <w:tcW w:w="1543" w:type="dxa"/>
            <w:vMerge w:val="restart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</w:tr>
      <w:tr w:rsidR="004455F2" w:rsidRPr="003502E9" w:rsidTr="00E54B8D">
        <w:trPr>
          <w:trHeight w:val="147"/>
        </w:trPr>
        <w:tc>
          <w:tcPr>
            <w:tcW w:w="1205" w:type="dxa"/>
            <w:vMerge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543" w:type="dxa"/>
            <w:vMerge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55F2" w:rsidRPr="003502E9" w:rsidTr="00E54B8D">
        <w:trPr>
          <w:trHeight w:val="429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76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202              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217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73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713</w:t>
            </w:r>
          </w:p>
        </w:tc>
      </w:tr>
      <w:tr w:rsidR="004455F2" w:rsidRPr="003502E9" w:rsidTr="00E54B8D">
        <w:trPr>
          <w:trHeight w:val="429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176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378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351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1,205</w:t>
            </w:r>
          </w:p>
        </w:tc>
      </w:tr>
      <w:tr w:rsidR="004455F2" w:rsidRPr="003502E9" w:rsidTr="00E54B8D">
        <w:trPr>
          <w:trHeight w:val="429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</w:tr>
      <w:tr w:rsidR="004455F2" w:rsidRPr="003502E9" w:rsidTr="00E54B8D">
        <w:trPr>
          <w:trHeight w:val="429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34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455F2" w:rsidRPr="003502E9" w:rsidTr="00E54B8D">
        <w:trPr>
          <w:trHeight w:val="429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403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1,237</w:t>
            </w:r>
          </w:p>
        </w:tc>
      </w:tr>
      <w:tr w:rsidR="004455F2" w:rsidRPr="003502E9" w:rsidTr="00E54B8D">
        <w:trPr>
          <w:trHeight w:val="435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66                     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711</w:t>
            </w:r>
          </w:p>
        </w:tc>
      </w:tr>
      <w:tr w:rsidR="004455F2" w:rsidRPr="003502E9" w:rsidTr="00E54B8D">
        <w:trPr>
          <w:trHeight w:val="387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 168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322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319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 62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1,069</w:t>
            </w:r>
          </w:p>
        </w:tc>
      </w:tr>
      <w:tr w:rsidR="004455F2" w:rsidRPr="003502E9" w:rsidTr="00E54B8D">
        <w:trPr>
          <w:trHeight w:val="375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31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697</w:t>
            </w:r>
          </w:p>
        </w:tc>
      </w:tr>
      <w:tr w:rsidR="004455F2" w:rsidRPr="003502E9" w:rsidTr="00E54B8D">
        <w:trPr>
          <w:trHeight w:val="375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69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681</w:t>
            </w:r>
          </w:p>
        </w:tc>
      </w:tr>
      <w:tr w:rsidR="004455F2" w:rsidRPr="003502E9" w:rsidTr="00E54B8D">
        <w:trPr>
          <w:trHeight w:val="363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512</w:t>
            </w:r>
          </w:p>
        </w:tc>
      </w:tr>
      <w:tr w:rsidR="004455F2" w:rsidRPr="003502E9" w:rsidTr="00E54B8D">
        <w:trPr>
          <w:trHeight w:val="435"/>
        </w:trPr>
        <w:tc>
          <w:tcPr>
            <w:tcW w:w="1205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</w:tr>
      <w:tr w:rsidR="004455F2" w:rsidRPr="003502E9" w:rsidTr="00E54B8D">
        <w:trPr>
          <w:trHeight w:val="450"/>
        </w:trPr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7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6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01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37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7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43" w:type="dxa"/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</w:tr>
    </w:tbl>
    <w:p w:rsidR="004455F2" w:rsidRPr="003502E9" w:rsidRDefault="004455F2" w:rsidP="004455F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spacing w:after="120"/>
        <w:ind w:left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ข้อมูล ณ วันที่ 1  ตุลาคม 2564</w:t>
      </w:r>
    </w:p>
    <w:p w:rsidR="004455F2" w:rsidRPr="003502E9" w:rsidRDefault="004455F2" w:rsidP="004455F2">
      <w:pPr>
        <w:spacing w:after="120"/>
        <w:ind w:firstLine="350"/>
        <w:rPr>
          <w:rFonts w:ascii="TH SarabunPSK" w:hAnsi="TH SarabunPSK" w:cs="TH SarabunPSK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4. สภาพทางสังคม</w:t>
      </w:r>
    </w:p>
    <w:p w:rsidR="004455F2" w:rsidRPr="003502E9" w:rsidRDefault="004455F2" w:rsidP="004455F2">
      <w:pPr>
        <w:ind w:left="35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4.1 การศึกษา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ภายในเขตพื้นที่ของเทศบาลตำบลเขาหัวช้าง มีศูนย์พัฒนาเด็กเล็กที่อยู่ในความรับผิดชอบของเทศบาลตำบลเขาหัวช้างจำนวน 4 ศูนย์ ได้แก่ ศูนย์พัฒนาเด็กเล็กบ้านควนอินนอโม ศูนย์พัฒนาเด็กเล็กบ้านโหล๊ะเหรียง ศูนย์พัฒนาเด็กเล็กเทศบาลตำบลเขาหัวช้าง เพื่อรองรับและเตรียมความพร้อมการเข้าสู่ช่วงวัยประถมศึกษา ซึ่งในพื้นทีของเทศบาลตำบลเขาหัวช้าง มีโรงเรียนในระดับประถมศึกษาจำนวน 3 โรงเรียนด้วยกัน คือ โรงเรียนบ้านควนอินนอโม ตั้งอยู่ในพื้นที่หมู่ที่ 7 ตำบลตะโหมด รองรับนักเรียนในพื้นที่หมู่ที่ 7 หมู่ที่ 8 และหมู่ที่ 10 โรงเรียนวัดโหล๊ะจันกระ ตั้งอยู่ในพื้นที่หมู่ที่ 6 นอกจากจะสอนเรียนในระดับชั้นประถมศึกษาและยังเป็นโรงเรียนที่มีการจัดการการเรียนการสอนให้กับเด็กนักเรียนขยายโอกาสในช่วงมัธยมต้นด้วย รองรับเด็กนักเรียนในพื้นที่หมู่ที่ 6 ตำบลตะโหมดและพื้นที่หมู่ที่ 9 ตำบลคลองเฉลิม อำเภอกงหรา ด้วย โรงเรียนบ้านหัวช้าง เป็นโรงเรียนที่สอนในระดับประถมศึกษา ที่รองรับเด็กนักเรียนในพื้นที่ หมู่ที่ 2 บ้านหัวช้างและพื้นที่หมู่ที่ 5 บ้านคลองนุ้ย และมีโรงเรียนเอกชนที่สอนศาสนาและสายสามัญควบคู่ไปด้วย คือโรงเรียนมุสลิมวิทยา มูลนิธิ ตั้งอยู่ในพื้นที่หมู่ที่ 7 บ้านควนอินนอโม เป็นโรงเรียนที่เปิดสอนตั้งแต่อนุบาลจนถึงมัธยมศึกษาปีที่ 6 ซึ่งเป็นโรงเรียนที่รองรับเด็กนักเรียนในพื้นที่เทศบาลตำบลเขาหัวช้างแล้วยังรองรับนักเรียนที่มาเรียนจากพื้นที่ต่างๆในระดับจังหวัดและจังหวัดใกล้เคียงและยังมีเด็กนักเรียนส่วนหนึ่งในพื้นที่ที่ออกไปเรียนนอกพื้นที่โดยมีรถรับส่งเข้ามาบริการ ทำให้การจัดการศึกษาในพื้นที่มีหลากหลายรูปแบบ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ข้อมูลการศึกษา</w:t>
      </w: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5"/>
        <w:tblW w:w="10207" w:type="dxa"/>
        <w:tblInd w:w="-176" w:type="dxa"/>
        <w:tblLook w:val="04A0"/>
      </w:tblPr>
      <w:tblGrid>
        <w:gridCol w:w="3368"/>
        <w:gridCol w:w="1408"/>
        <w:gridCol w:w="1268"/>
        <w:gridCol w:w="1547"/>
        <w:gridCol w:w="1268"/>
        <w:gridCol w:w="1348"/>
      </w:tblGrid>
      <w:tr w:rsidR="004455F2" w:rsidRPr="003502E9" w:rsidTr="00E54B8D">
        <w:tc>
          <w:tcPr>
            <w:tcW w:w="340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ประเภทสถานศึกษา</w:t>
            </w:r>
          </w:p>
        </w:tc>
        <w:tc>
          <w:tcPr>
            <w:tcW w:w="141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จำนวนห้องเรียน</w:t>
            </w:r>
          </w:p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(ห้อง)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จำนวนครู อาจารย์/ผดด.</w:t>
            </w:r>
          </w:p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</w:tr>
      <w:tr w:rsidR="004455F2" w:rsidRPr="003502E9" w:rsidTr="00E54B8D">
        <w:tc>
          <w:tcPr>
            <w:tcW w:w="340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ศูนย์พัฒนาเด็กเล็ก</w:t>
            </w:r>
          </w:p>
          <w:p w:rsidR="004455F2" w:rsidRPr="003502E9" w:rsidRDefault="004455F2" w:rsidP="00374050">
            <w:pPr>
              <w:pStyle w:val="af2"/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ศพด.บ้านควนอินนอโม</w:t>
            </w:r>
          </w:p>
        </w:tc>
        <w:tc>
          <w:tcPr>
            <w:tcW w:w="141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 xml:space="preserve"> : 7</w:t>
            </w:r>
          </w:p>
        </w:tc>
        <w:tc>
          <w:tcPr>
            <w:tcW w:w="1276" w:type="dxa"/>
          </w:tcPr>
          <w:p w:rsidR="004455F2" w:rsidRPr="003502E9" w:rsidRDefault="004455F2" w:rsidP="00374050">
            <w:pPr>
              <w:pStyle w:val="af2"/>
              <w:numPr>
                <w:ilvl w:val="0"/>
                <w:numId w:val="2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: 14</w:t>
            </w:r>
          </w:p>
        </w:tc>
      </w:tr>
      <w:tr w:rsidR="004455F2" w:rsidRPr="003502E9" w:rsidTr="00E54B8D">
        <w:tc>
          <w:tcPr>
            <w:tcW w:w="3403" w:type="dxa"/>
          </w:tcPr>
          <w:p w:rsidR="004455F2" w:rsidRPr="003502E9" w:rsidRDefault="004455F2" w:rsidP="00374050">
            <w:pPr>
              <w:pStyle w:val="af2"/>
              <w:numPr>
                <w:ilvl w:val="0"/>
                <w:numId w:val="1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ศพด.เทศบาลตำบลเขาหัวช้าง</w:t>
            </w:r>
          </w:p>
        </w:tc>
        <w:tc>
          <w:tcPr>
            <w:tcW w:w="141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 : 13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 : 13</w:t>
            </w:r>
          </w:p>
        </w:tc>
      </w:tr>
      <w:tr w:rsidR="004455F2" w:rsidRPr="003502E9" w:rsidTr="00E54B8D">
        <w:tc>
          <w:tcPr>
            <w:tcW w:w="3403" w:type="dxa"/>
          </w:tcPr>
          <w:p w:rsidR="004455F2" w:rsidRPr="003502E9" w:rsidRDefault="004455F2" w:rsidP="00374050">
            <w:pPr>
              <w:pStyle w:val="af2"/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.ศพด.บ้านโหล๊ะเหรียง</w:t>
            </w:r>
          </w:p>
        </w:tc>
        <w:tc>
          <w:tcPr>
            <w:tcW w:w="141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 : 9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 : 17</w:t>
            </w:r>
          </w:p>
        </w:tc>
      </w:tr>
      <w:tr w:rsidR="004455F2" w:rsidRPr="003502E9" w:rsidTr="00E54B8D">
        <w:tc>
          <w:tcPr>
            <w:tcW w:w="340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 : 29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 : 44</w:t>
            </w:r>
          </w:p>
        </w:tc>
      </w:tr>
    </w:tbl>
    <w:p w:rsidR="004455F2" w:rsidRPr="003502E9" w:rsidRDefault="004455F2" w:rsidP="004455F2">
      <w:pPr>
        <w:spacing w:after="120"/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ข้อมูล ณ วันที่ 1  ตุลาคม 2564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4.2 สาธารณสุข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ประชากรส่วนใหญ่ในพื้นที่ใช้บริการจากโรงพยาบาลส่งเสริมสุขภาพประจำตำบลซึ่งเป็นหน่วยบริการขั้นพื้นฐานในพื้นที่ มีจำนวน 3 แห่งด้วยกัน </w:t>
      </w:r>
    </w:p>
    <w:p w:rsidR="004455F2" w:rsidRPr="003502E9" w:rsidRDefault="004455F2" w:rsidP="00374050">
      <w:pPr>
        <w:pStyle w:val="af2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โรงพยาบาลส่งเสริมสุขภาพตำบลบ้านควนอินนอโม (รพ.สต.บ้านควนอินนอโม)ตั้งอยู่หมู่ที่ 7 ซึ่งเป็นการบริการประชาชนในเขตพื้นที่หมู่ที่ 6 หมู่ที่ 7 หมู่ที่ 8 และหมู่ที่ 10 โดยมีการส่งเสริมดูแลในเรื่องของสุขภาพเบื้องต้นผ่านกิจกรรมการรณรงค์ต่างๆของ อสม ในพื้นที่เพื่อเป็นการป้องกันโรคต่างๆ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</w:p>
    <w:p w:rsidR="004455F2" w:rsidRPr="003502E9" w:rsidRDefault="004455F2" w:rsidP="004455F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 โรงพยาบาลส่งเสริมสุขภาพตำบลบ้านคลองนุ้ย (รพ.สต.บ้านคลองนุ้ย) ตั้งอยู่หมู่ที่ 5 ซึ่งเป็นการให้บริการประชาชนพื้นที่หมู่ที่ 2 หมู่ที่ 5 โดยมีกิจกรรมการส่งเสริมป้องกันโรคและกรดูแลรักษาผู้ป่วยเบื้องต้น</w:t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3. โรงพยาบาลส่งเสริมสุขภาพตำบลตะโหมด ตั้งอยู่หมู่ที่ 9 ในเขตพื้นที่เทศบาลตำบลตะโหมด แต่ประชากรในพื้นที่หมู่ที่  9 หมู่ที่ 12 ใช้บริการในพื้นที่ในส่วนหนึ่งประชาชนก็ใช้บริการการรักษาโรคจากโรงพยาบาลตะโหมด เป็นโรงพยาบาลในระดับอำเภอที่สามารถให้การรักษาประชาชนในพื้นที่ได้ในส่วนเทศบาลตำบลเขาหัวช้าง มีรถฉุกเฉินที่ให้บริการประชาชนที่ต้องการใช้รถในการเคลื่อนย้ายผู้ป่วยฉุกเฉินโดยบริการ 24 ชั่วโมงการส่งเสริมป้องกัน มีกองทุนสุขภาพประจำตำบลที่เป็นส่วนในการส่งเสริมการจัดกิจกรรมรณรงค์ให้ประชาชนดูแลสุขภาพ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4.3 อาชญากรรม</w:t>
      </w:r>
      <w:r w:rsidRPr="003502E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="004455F2" w:rsidRPr="003502E9" w:rsidRDefault="004455F2" w:rsidP="004455F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ในพื้นที่เทศบาลตำบลเขาหัวช้าง คดีอาชญากรรมไม่ค่อยจะมี ส่วนมากเป็นคดีลักเล็กขโมยน้อย เป็นการขโมยพืชผลทางการเกษตร ยางพารา ผลไม้ เป็นต้น มีการทะเลาะวิวาทบ้าง การลักขโมยรถจักรยานยนต์ แต่ไม่มาก คดีอาชญากรรมใหญ่ไม่ค่อยมีในพื้นที่</w:t>
      </w:r>
    </w:p>
    <w:p w:rsidR="004455F2" w:rsidRPr="003502E9" w:rsidRDefault="004455F2" w:rsidP="004455F2">
      <w:pPr>
        <w:ind w:firstLine="710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4.4 ยาเสพติด</w:t>
      </w:r>
      <w:r w:rsidRPr="003502E9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ปัญหายาเสพติดเป็นปัญหาที่มีทุกพื้นที่ ในพื้นที่เขตเทศบาลตำบลเขาหัวช้าง ปัญหายาเสพติดจะเป็นปัญหาที่สร้างความเดือดร้อนให้กับประชาชนในพื้นที่ ส่วนมากจะเป็นยาเสพติดประเภทน้ำกระท่อมในกลุ่ม</w:t>
      </w: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วัยรุ่น ซึ่งมีเกือบทุกหมู่บ้าน เทศบาลก็มีศูนย์แก้ไขปัญหายาเสพติดที่คอยให้ความรู้ และมีกิจกรรมจัดอบรมให้ความรู้กับเยาวชนในพื้นที่</w:t>
      </w:r>
    </w:p>
    <w:p w:rsidR="004455F2" w:rsidRPr="003502E9" w:rsidRDefault="004455F2" w:rsidP="004455F2">
      <w:pPr>
        <w:spacing w:after="120"/>
        <w:ind w:firstLine="36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5. ระบบบริการพื้นฐาน</w:t>
      </w:r>
    </w:p>
    <w:p w:rsidR="004455F2" w:rsidRPr="003502E9" w:rsidRDefault="004455F2" w:rsidP="004455F2">
      <w:pPr>
        <w:spacing w:after="120"/>
        <w:ind w:firstLine="360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5.1 การคมนาคมขนส่ง</w:t>
      </w:r>
    </w:p>
    <w:p w:rsidR="004455F2" w:rsidRPr="003502E9" w:rsidRDefault="004455F2" w:rsidP="004455F2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เทศบาลตำบลเขาหัวช้าง มีเส้นทางคมนาคมขนส่งในพื้นที่ที่เชื่อมต่อเส้นทางสายต่างๆไว้ด้วยกันเป็นเครือข่ายการเดินทางแต่ละหมู่บ้าน โดยใช้เส้นทางสายหลักจากพื้นที่ภายนอกที่เข้ามาเป็นถนนสายกงหรา- ป่าบอน โดยตัดผ่านเส้นทางสายเอเชียบริเวณสี่แยกป่าบอน ไปตลอดเส้นทางที่บ้านคลองหมวย เทศบาลตั้งอยู่ในพื้นที่ หมู่ที่ 5 บ้านคลองนุ้ย ตำบลตะโหมด อำเภอตะโหมด จังหวัดพัทลุง และอีกเส้นทางสามารถใช้เส้นทางสายแม่ขรี – กงหรา ผ่านเข้าทางสี่แยกโหล๊ะจังกระ บริเวณหมู่ที่ 5 ผ่านเข้าทางเส้นทางป่าบอน – คลองหมวยได้เช่นกัน อีกเส้นทางที่สามารถใช้เข้ามาทางแม่ขรีผ่านบริเวณวัดตะโหมด เข้าสู่เส้นทางพื้นที่เทศบาลตะโหมด ออกมาถึงพื้นที่หมู่ที่ 5 ยังสำนักงานเทศบาลตำบลเขาหัวช้าง และในพื้นที่ยังมีเส้นทางถนนหลายสานที่เชื่อมเส้นทางการเดินทางระหว่างหมู่บ้านต่อหมู่บ้าน ระหว่างพื้นที่ตำบล โดยส่วนมากถนนในพื้นที่ที่เชื่อมต่อหมู่บ้านจะเป็นถนนคอนกรีตและลาดยาง มีบางเส้นที่ยังเป็นถนนที่บดอัดซึ่งในช่วงฤดูฝนก็เป็นปัญหาอุปสรรคในการเดินทางพอสมควร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5.2  การไฟฟ้า</w:t>
      </w:r>
    </w:p>
    <w:p w:rsidR="004455F2" w:rsidRPr="003502E9" w:rsidRDefault="004455F2" w:rsidP="004455F2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ประชาชนส่วนใหญ่ในพื้นที่มีไฟฟ้าใช้เกือบครบทุกครัวเรือน มีปัญหาบางครัวเรือนเพียงไม่มีเสาไฟฟ้าแรงต่ำในการตั้งหม้อและเมื่อก่อนมีเพียงบางส่วนในเขตพื้นที่หมู่ที่ 9 บ้านท่าช้าง ประมาณ 60 ครัวเรือน ที่ยังใช้โซลาเซลล์ แต่ในปีงบประมาณ พ.ศ.2560 ทางเทศบาลไปประสานไปยังการไฟฟ้าในการสำรวจและขยายเขตไฟฟ้า พร้อมด้วยอุดหนุนงบประมาณเพื่อการต่อระบบไฟฟ้าไปยังครัวเรือนที่ยังไม่มีไฟฟ้าใช้ อยู่ในช่วงของการดำเนินการ ในส่วนของไฟฟ้าสาธารณะที่ใช้ตามพื้นถนนก็มีบางพื้นที่หมู่บ้านที่มีไม่เพียงพอต้องเพิ่มเติมอีกหลายจุดเพื่อความปลอดภัยในชีวิตและทรัพย์สินของประชาชน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5.3 การประปา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ระบบการจัดการประปาของเทศบาลมีการจัดการด้วยเทศบาลเองในพื้นที่เกือบทุกหมู่บ้าน มีเพียงหมู่ที่ 6 บ้านวัดโหล๊ะจันระและพื้นที่หมู่ที่๑๐ บ้านทุ่งสบายที่บริหารจัดการโดยกลุ่มองค์กรจัดการน้ำในพื้นที่ของตนเอง ระบบประปาของหมู่บ้าน เป็นระบบหอถังและประปาผิวดิน บางพื้นที่ก็ใช้แหล่งน้ำดิบจากอ่างเก็บน้ำคลองหัวช้าง อันเนื่องมาจากพระราชดำริปัญหาระบบประปาที่เกิดขึ้นส่วนมากจะเป็นปริมาณที่เข้าสู่ระบบไม่เป็นที่เพียงพอ และในเรื่องความสะอาดก็มีระบบดูแลอย่างดี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ระบบประปา </w:t>
      </w: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5"/>
        <w:tblW w:w="10349" w:type="dxa"/>
        <w:tblInd w:w="-318" w:type="dxa"/>
        <w:tblLook w:val="04A0"/>
      </w:tblPr>
      <w:tblGrid>
        <w:gridCol w:w="993"/>
        <w:gridCol w:w="7088"/>
        <w:gridCol w:w="2268"/>
      </w:tblGrid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ระบบประปา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พื้นที่ใช้ประโยชน์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 2 บ่อ / หอถังแชมเปญ 20 คิว1ถังพร้อมถังกรอง1ถัง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 5 บ่อ / หอถังแชมเปญ20คิว2ถัง / หอถังเชมเปญ12คิว1ถัง / หอถังไฟเบอร์กลาส2คิว1ถัง / ถังกรอง3ถัง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2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บ่อบาดาล2บ่อ / หอถังแชมเปญ 20คิว2ถัง / ถังกรอง1ถัง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ระบบประปาภูเขา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บ่อบาดาล2บ่อ / ประปาผิวดิน1สระ / หอถังเชมเปญ20คิว2ถัง / ถังกรอง2ถัง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5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ประปาภูเขา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6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บ่อบาดาล4บ่อ / ผิวดินสูบในคลอง2จุด / หอถังเชมเปญ20คิว2ถัง / หอถังแชมเปญ30คิว1ถัง / หอถังแชมเปญ12คิว1ถัง / ถังกรอง2ถัง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7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บ่อบาดาล3บ่อ / หอถังแชมเปญ20คิว1ถัง /  หอถังแชมเปญ30คิว1ถัง / หอถังไฟเบอร์กลาส2คิว1ถัง / ถังกรอง2ถัง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8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บ่อบาดาล1บ่อ / ประปาผิวดิน1สระ / ถังกรอง1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9,12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ประปาหมู่บ้านบ่อบาดาล3บ่อ / หอถังไฟเบอร์กลาส8คิว1จุด / หอถังไฟเบอร์กลาส2คิว1ถัง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10</w:t>
            </w:r>
          </w:p>
        </w:tc>
      </w:tr>
      <w:tr w:rsidR="004455F2" w:rsidRPr="003502E9" w:rsidTr="00E54B8D">
        <w:tc>
          <w:tcPr>
            <w:tcW w:w="9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708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บ่อบาดาล1บ่อ / ถังไฟเบอร์กลาส2คิว1ถัง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11</w:t>
            </w:r>
          </w:p>
        </w:tc>
      </w:tr>
    </w:tbl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ข้อมูลงานประปา วันที่ 1 ตุลาคม 2564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5.4 โทรศัพท์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>ประชาชนส่วนใหญ่ในพื้นที่ใช้โทรศัพท์เคลื่อนที่หรือโทรศัพท์มือเป็นหลัก มีส่วนน้อยในพื้นที่ที่มีตู้โทรศัพท์หยอดเหรียญ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5.5 ไปรษณีย์หรือการสื่อสารหรือการขนส่ง และวัสดุ ครุภัณฑ์</w:t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>การขนส่งพัสดุ ครุภัณฑ์ ไปรษณีย์จะบุรุษไปรษณีย์จากอำเภอตะโหมด ที่คอยให้บริการเข้าส่งเอกสาร สื่อ พัสดุต่างๆในพื้นที่</w:t>
      </w:r>
    </w:p>
    <w:p w:rsidR="004455F2" w:rsidRPr="003502E9" w:rsidRDefault="004455F2" w:rsidP="004455F2">
      <w:pPr>
        <w:pStyle w:val="af2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 ระบบเศรษฐกิจ</w:t>
      </w:r>
    </w:p>
    <w:p w:rsidR="004455F2" w:rsidRPr="003502E9" w:rsidRDefault="004455F2" w:rsidP="004455F2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6.1  การเกษตร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ประชาชนส่วนใหญ่ในพื้นที่ประกอบอาชีพทางการเกษตร การทำสวนยางพาราและการทำสวนผลไม้ ด้วยสภาพพื้นที่เกือบทั้งหมดติดริมเทือกเขาบรรทัด ทำให้การทำการเกษตรผูกโยงกับทรัพยากรธรรมชาติในพื้นที่ มีบางพื้นที่ในเขตหมู่ที่ 1 หมู่ที่ 3 หมู่ที่ 4 และหมู่ที่ 12 ที่ยังพื้นที่ทำนาอยู่ ซึ่งการทำนาในพื้นที่จะเน้นเป็นนาอินทรีย์ที่ปลอดการใช้สารเคมีในการทำ และเน้นการทำนาไว้กินเองมากกว่าการทำเพื่อการขายและพื้นที่ส่วนใหญ่ของเทศบาลจะทำการเกษตรสวนยางพาราและสวนผลไม้ โดยสวนยางพาราจะเป็นหลักและมีการทำสวนผลไม้เพิ่มเติม รายได้ส่วนใหญ่ก็มาจากสวนยางพารา เมื่อราคายางลดต่ำลง การเกษตรก็เปลี่ยนมาเป็นการเกษตรผสมผสานที่ปลูกหลายๆอย่างในพื้นที่เดียวกัน โดยน้อมนำปรัชญาเศรษฐกิจพอเพียงมาปรับใช้</w:t>
      </w: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ในพื้นที่ ปัญหาที่พบมากที่สุดในพื้นที่คือปริมาณผลผลิตที่มากในช่วงระยะเวลาที่ออกผลพร้อมกัน ทำให้ราคาพืชผลทางการเกษตรตกต่ำ เกษตรกรไม่สามารถพยุงราคาให้อยู่ในจุดคุ้มทุนได้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6.2 การประมง</w:t>
      </w:r>
    </w:p>
    <w:p w:rsidR="004455F2" w:rsidRPr="003502E9" w:rsidRDefault="004455F2" w:rsidP="004455F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ในพื้นที่ไม่มีการทำอาชีพการประมงมีการเลี้ยงปลาในกระชังบริเวณอ่างเก็บน้ำคลองหัวช้าง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6.3 การปศุสัตว์</w:t>
      </w:r>
    </w:p>
    <w:p w:rsidR="004455F2" w:rsidRPr="003502E9" w:rsidRDefault="004455F2" w:rsidP="004455F2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การปศุสัตว์ในพื้นที่ ส่วนมากจะเลี้ยงกันเองตามครัวเรือน ไม่ว่าจะเป็นการเลี้ยงวัว เลี้ยงหมู เลี้ยงไก่ ซึ่งเป็นอาชีพเสริมจากอาชีพหลักที่ประกอบการทำสวนยางพาราอยู่แล้ว ซึ่งสภาพพื้นที่เหมาะแก่การเลี้ยงสัตว์อยู่แล้ว มีพื้นที่สวนยาง ในระยะหลังมีการเลี้ยงแบบมีระบบมากขึ้น มีการทำแปลงหญ้าในการให้ความสะดวก มีระบบฟาร์มปิดเข้ามาในพื้นที่เป็นอาชีพหลักให้กับเกษตรกร ไม่ว่าจะเป็นฟาร์มหมู ฟาร์มไก่ ทำให้มีการเปลี่ยนสภาพที่ดินเป็นฟาร์มขนาดใหญ่ในพื้นที่ ในส่วนของการเลี้ยงปลามีการเลี้ยงปลาไว้กินเองและขายกันเองตามตลาดนัดในชุมชน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6.4 การบริการ</w:t>
      </w:r>
    </w:p>
    <w:p w:rsidR="004455F2" w:rsidRPr="003502E9" w:rsidRDefault="004455F2" w:rsidP="004455F2">
      <w:pPr>
        <w:spacing w:after="1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มีการบริการการท่องเที่ยวในพื้นที่ผ่านกลุ่มองค์กรจัดการท่องเที่ยวในชุมชน ที่มีโฮมสเตย์ไว้สำหรับผู้ที่เข้ามาท่องเที่ยว และพักผ่อน มีบริการห้องประชุมเล็กๆในพื้นที่ สามารถติดต่อผ่านทางสำนักงานเทศบาลตำบลเขาหัวช้างได้</w:t>
      </w: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6.5 การท่องเที่ยว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ในพื้นที่มีแหล่งท่องเที่ยวมากมายที่เป็นแหล่งการจัดการท่องเที่ยวเชิงนิเวศตะโหมด  เกิดจากความต้องการที่จะป้องกันรักษาทรัพยากรของชุมชนเอาไว้  โดยใช้การท่องเที่ยวเป็นเครื่องมือ     แต่สำหรับการจัดการทรัพยากรธรรมชาติที่ดีที่สุดคือการไม่เข้าไปยุ่งเกี่ยวกับธรรมชาติ  แต่ปล่อยให้ธรรมชาติจัดการกันเอง  แต่เมื่อใดคนเข้าไปยุ่งเกี่ยวกับธรรมชาติหรือเข้าไปจัดการใช้ประโยชน์จนขาดความสมดุลแล้ว   จะต้องใช้เวลายาวนานจึงจะกลับคืนสู่สภาพเดิม</w:t>
      </w:r>
    </w:p>
    <w:p w:rsidR="004455F2" w:rsidRPr="003502E9" w:rsidRDefault="004455F2" w:rsidP="004455F2">
      <w:pPr>
        <w:ind w:firstLine="71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การจัดการท่องเที่ยวก็เช่นกัน  ถือว่าเป็นการใช้ทรัพยากรที่มีอยู่อย่างจำกัดของชุมชน  หากมีการใช้ไม่ถูกหลักวิธีแล้ว  ก็มีแต่จะทำให้เกิดความเสียหายมากขึ้น  ดังนั้นจำเป็นที่จะต้องนำความรู้ในการบริหารจัดการการท่องเที่ยวที่มีความเหมาะสมต่อสภาพพื้นที่     เพื่อนำไปสู่การพัฒนาการท่องเที่ยวที่ยั่งยืน</w:t>
      </w:r>
    </w:p>
    <w:p w:rsidR="004455F2" w:rsidRPr="003502E9" w:rsidRDefault="004455F2" w:rsidP="004455F2">
      <w:pPr>
        <w:spacing w:after="120"/>
        <w:ind w:firstLine="71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อำเภอตะโหมด จังหวัดพัทลุง เป็นอำเภอที่อยู่ติดบริเวณเทือกเขาบรรทัดสภาพภูมิประเทศเป็นพื้นที่ราบสูงลาดต่ำไปทางทิศตะวันออก สภาพป่าอุดมสมบูรณ์ มีแหล่งท่องเที่ยว น้ำตก วัฒนธรรมประเพณีอันดีงามสืบทอดมาแต่โบราณกาล </w:t>
      </w:r>
    </w:p>
    <w:p w:rsidR="004455F2" w:rsidRPr="003502E9" w:rsidRDefault="004455F2" w:rsidP="004455F2">
      <w:pPr>
        <w:ind w:firstLine="71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6.6 อุตสาหกรรม</w:t>
      </w:r>
    </w:p>
    <w:p w:rsidR="004455F2" w:rsidRPr="003502E9" w:rsidRDefault="004455F2" w:rsidP="004455F2">
      <w:pPr>
        <w:ind w:firstLine="710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ระบบการผลิตอุตสาหกรรมในพื้นที่ไม่มี มีเพียงกิจการขนาดเล็กที่เป็นการประกอบการเพื่อการสร้างรายได้ในระดับครัวเรือนเป็นหลัก ในเชิงพาณิชย์และการอาชีพเป็นหลัก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6.7 การพาณิชย์และกลุ่มอาชีพ</w:t>
      </w:r>
    </w:p>
    <w:p w:rsidR="004455F2" w:rsidRPr="003502E9" w:rsidRDefault="004455F2" w:rsidP="004455F2">
      <w:pPr>
        <w:ind w:firstLine="71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การประกอบการพาณิชย์</w:t>
      </w:r>
    </w:p>
    <w:p w:rsidR="004455F2" w:rsidRPr="003502E9" w:rsidRDefault="004455F2" w:rsidP="004455F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5"/>
        <w:tblW w:w="8897" w:type="dxa"/>
        <w:tblLook w:val="04A0"/>
      </w:tblPr>
      <w:tblGrid>
        <w:gridCol w:w="1242"/>
        <w:gridCol w:w="4820"/>
        <w:gridCol w:w="1559"/>
        <w:gridCol w:w="1276"/>
      </w:tblGrid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tabs>
                <w:tab w:val="center" w:pos="1593"/>
                <w:tab w:val="left" w:pos="2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ประเภท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จำนวน(ราย)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ร้านค้าชุมชน/ขายของเบ็ดเตล็ด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รับซื้อน้ำยางสด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ตู้น้ำมันหยอดเหรียญ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ร้านจำหน่ายเสื้อผ้า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ร้านให้บริการอินเตอร์เน็ต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รับซื้อและจำหน่ายไม้ยางพารา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ร้านขายเครื่องเขียน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ร้านจำหน่ายเครื่องใช้ไฟฟ้า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รับทำไวนิล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จำหน่ายน้ำแข็งหลอด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ร้านขายข้าวสาร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จำหน่ายแก๊ส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ร้านขายอาหารตามสั่ง/เครื่องดื่ม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จำหน่ายวัสดุก่อสร้าง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จำหน่ายอะไหล่รถจักรยานยนต์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การเลื่อยไม้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การขายส่งสัตว์มีชีวิต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การผลิตโครงสร้างที่ใช้ในการก่อสร้างประกอบอาคาร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ร้านจำหน่ายเฟอร์นิเจอร์ไม้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124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820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ร้านจำหน่ายอาหารเช้า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4455F2" w:rsidRPr="003502E9" w:rsidRDefault="004455F2" w:rsidP="004455F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3502E9">
        <w:rPr>
          <w:rFonts w:ascii="TH SarabunPSK" w:hAnsi="TH SarabunPSK" w:cs="TH SarabunPSK"/>
          <w:sz w:val="32"/>
          <w:szCs w:val="32"/>
        </w:rPr>
        <w:t xml:space="preserve">: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งานจดทะเบียนประกอบกิจการพาณิชย์ 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ข้อมูล ณ วันที่ 1 ตุลาคม 2564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7. เศรษฐกิจพอเพียง (ด้านการเกษตรและแหล่งน้ำ)</w:t>
      </w: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7.1 ข้อมูลพื้นฐานของหมู่บ้านหรือชุมชน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พื้นที่เทศบาลตำบลเขาหัวช้าง ตั้งอยู่ในพื้นที่ตำบลตะโหมด อำเภอตะโหมด จังหวัดพัทลุง ประกอบด้วย 12 หมู่บ้าน มีบางหมู่บ้านที่อยู่ในเขตเทศบาลตำบลตะโหมด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 1  บ้านทุ่งโพธิ์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2 บ้านหัวช้าง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3 บ้านสายควน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4 บ้านโพธิ์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5 บ้านคลองนุ้ย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6 บ้านวัดโหล๊ะจันกระ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7 บ้านควนอินนอโม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8 บ้านโหล๊ะเหรียง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9 บ้านป่าพงศ์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10 บ้านทุ่งสบาย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11 บ้านนาส้อง</w:t>
      </w:r>
    </w:p>
    <w:p w:rsidR="004455F2" w:rsidRPr="003502E9" w:rsidRDefault="004455F2" w:rsidP="00374050">
      <w:pPr>
        <w:pStyle w:val="af2"/>
        <w:numPr>
          <w:ilvl w:val="0"/>
          <w:numId w:val="14"/>
        </w:num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หมู่ที่ 12 บ้านในโป๊ะ</w:t>
      </w:r>
    </w:p>
    <w:p w:rsidR="004455F2" w:rsidRPr="003502E9" w:rsidRDefault="004455F2" w:rsidP="004455F2">
      <w:pPr>
        <w:spacing w:after="120"/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7.2 ข้อมูลด้านการเกษตร</w:t>
      </w:r>
    </w:p>
    <w:p w:rsidR="004455F2" w:rsidRPr="003502E9" w:rsidRDefault="004455F2" w:rsidP="004455F2">
      <w:pPr>
        <w:ind w:firstLine="71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ประชากรส่วนใหญ่ในพื้นที่ทำการเกษตร การทำสวนยางพารา การทำสวนผลไม้และการทำนาใน</w:t>
      </w:r>
    </w:p>
    <w:p w:rsidR="004455F2" w:rsidRPr="003502E9" w:rsidRDefault="004455F2" w:rsidP="004455F2">
      <w:pPr>
        <w:spacing w:after="1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ในบางพื้นที่ โดยภาพรวมพื้นที่ส่วนมากเป็นพื้นที่ทางการเกษตรและการประกอบอาชีพที่เป็นที่อยู่อาศัยด้วย</w:t>
      </w:r>
    </w:p>
    <w:p w:rsidR="004455F2" w:rsidRPr="003502E9" w:rsidRDefault="004455F2" w:rsidP="004455F2">
      <w:pPr>
        <w:ind w:left="350" w:firstLine="720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7.3 ข้อมูลด้านแหล่งน้ำทางการเกษตร</w:t>
      </w:r>
    </w:p>
    <w:p w:rsidR="004455F2" w:rsidRPr="003502E9" w:rsidRDefault="004455F2" w:rsidP="004455F2">
      <w:pPr>
        <w:pStyle w:val="af2"/>
        <w:ind w:left="107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1 บ้านทุ่งโพธิ์</w:t>
      </w:r>
    </w:p>
    <w:p w:rsidR="004455F2" w:rsidRPr="003502E9" w:rsidRDefault="004455F2" w:rsidP="004455F2">
      <w:pPr>
        <w:pStyle w:val="af2"/>
        <w:ind w:left="10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 คลองกง</w:t>
      </w:r>
    </w:p>
    <w:p w:rsidR="004455F2" w:rsidRPr="003502E9" w:rsidRDefault="004455F2" w:rsidP="004455F2">
      <w:pPr>
        <w:pStyle w:val="af2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 ห้วยสอ</w:t>
      </w:r>
    </w:p>
    <w:p w:rsidR="004455F2" w:rsidRPr="003502E9" w:rsidRDefault="004455F2" w:rsidP="004455F2">
      <w:pPr>
        <w:pStyle w:val="af2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 ฝายน้ำล้นบ้านทุ่งโพธิ์</w:t>
      </w:r>
    </w:p>
    <w:p w:rsidR="004455F2" w:rsidRPr="003502E9" w:rsidRDefault="004455F2" w:rsidP="004455F2">
      <w:pPr>
        <w:pStyle w:val="af2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 .ฝายน้ำล้น</w:t>
      </w:r>
    </w:p>
    <w:p w:rsidR="004455F2" w:rsidRPr="003502E9" w:rsidRDefault="004455F2" w:rsidP="004455F2">
      <w:pPr>
        <w:pStyle w:val="af2"/>
        <w:ind w:left="107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2 บ้านหัวช้าง</w:t>
      </w:r>
    </w:p>
    <w:p w:rsidR="004455F2" w:rsidRPr="003502E9" w:rsidRDefault="004455F2" w:rsidP="00374050">
      <w:pPr>
        <w:pStyle w:val="af2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อ่างเก็บน้ำคลองหัวช้าง อันเนื่องมาจากพระราชดำริ</w:t>
      </w:r>
    </w:p>
    <w:p w:rsidR="004455F2" w:rsidRPr="003502E9" w:rsidRDefault="004455F2" w:rsidP="00374050">
      <w:pPr>
        <w:pStyle w:val="af2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คลองหัวช้าง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3 บ้านสายควน</w:t>
      </w:r>
    </w:p>
    <w:p w:rsidR="004455F2" w:rsidRPr="003502E9" w:rsidRDefault="004455F2" w:rsidP="00374050">
      <w:pPr>
        <w:pStyle w:val="af2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สระน้ำ</w:t>
      </w:r>
    </w:p>
    <w:p w:rsidR="004455F2" w:rsidRPr="003502E9" w:rsidRDefault="004455F2" w:rsidP="00374050">
      <w:pPr>
        <w:pStyle w:val="af2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หนองแม่ใหญ่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4 บ้านโพธิ์</w:t>
      </w:r>
    </w:p>
    <w:p w:rsidR="004455F2" w:rsidRPr="003502E9" w:rsidRDefault="004455F2" w:rsidP="00374050">
      <w:pPr>
        <w:pStyle w:val="af2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คลองตะโหมด</w:t>
      </w:r>
    </w:p>
    <w:p w:rsidR="004455F2" w:rsidRPr="003502E9" w:rsidRDefault="004455F2" w:rsidP="00374050">
      <w:pPr>
        <w:pStyle w:val="af2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ห้วยลำตรน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5 คลองนุ้ย</w:t>
      </w:r>
    </w:p>
    <w:p w:rsidR="004455F2" w:rsidRPr="003502E9" w:rsidRDefault="004455F2" w:rsidP="00374050">
      <w:pPr>
        <w:pStyle w:val="af2"/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คลองกง</w:t>
      </w:r>
    </w:p>
    <w:p w:rsidR="004455F2" w:rsidRPr="003502E9" w:rsidRDefault="004455F2" w:rsidP="00374050">
      <w:pPr>
        <w:pStyle w:val="af2"/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คลองในโป๊ะ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พื้นที่หมู่ที่ 6 บ้านโหล๊ะจันกระ</w:t>
      </w:r>
    </w:p>
    <w:p w:rsidR="004455F2" w:rsidRPr="003502E9" w:rsidRDefault="004455F2" w:rsidP="00374050">
      <w:pPr>
        <w:pStyle w:val="af2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คลองโหล๊ะจังกระ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7 บ้านควนอินนอโม</w:t>
      </w:r>
    </w:p>
    <w:p w:rsidR="004455F2" w:rsidRPr="003502E9" w:rsidRDefault="004455F2" w:rsidP="00374050">
      <w:pPr>
        <w:pStyle w:val="af2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คลองควนอินนอโม</w:t>
      </w:r>
    </w:p>
    <w:p w:rsidR="004455F2" w:rsidRPr="003502E9" w:rsidRDefault="004455F2" w:rsidP="00374050">
      <w:pPr>
        <w:pStyle w:val="af2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ฝายน้ำล้นบ้านควนอินนอโม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8 บ้านโหล๊ะเหรียง</w:t>
      </w:r>
    </w:p>
    <w:p w:rsidR="004455F2" w:rsidRPr="003502E9" w:rsidRDefault="004455F2" w:rsidP="00374050">
      <w:pPr>
        <w:pStyle w:val="af2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คลองหัวช้าง</w:t>
      </w:r>
    </w:p>
    <w:p w:rsidR="004455F2" w:rsidRPr="003502E9" w:rsidRDefault="004455F2" w:rsidP="00374050">
      <w:pPr>
        <w:pStyle w:val="af2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ฝายน้ำล้นบ้านโหล๊ะเหรียง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9  บ้านป่าพงศ์</w:t>
      </w:r>
    </w:p>
    <w:p w:rsidR="004455F2" w:rsidRPr="003502E9" w:rsidRDefault="004455F2" w:rsidP="00374050">
      <w:pPr>
        <w:pStyle w:val="af2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ฝายน้ำล้นบ้านท่าช้าง</w:t>
      </w:r>
    </w:p>
    <w:p w:rsidR="004455F2" w:rsidRPr="003502E9" w:rsidRDefault="004455F2" w:rsidP="00374050">
      <w:pPr>
        <w:pStyle w:val="af2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ฝายน้ำล้นบ้านป่าพงศ์</w:t>
      </w:r>
    </w:p>
    <w:p w:rsidR="004455F2" w:rsidRPr="003502E9" w:rsidRDefault="004455F2" w:rsidP="00374050">
      <w:pPr>
        <w:pStyle w:val="af2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คลองกง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10 บ้านทุ่งสบาย</w:t>
      </w:r>
    </w:p>
    <w:p w:rsidR="004455F2" w:rsidRPr="003502E9" w:rsidRDefault="004455F2" w:rsidP="00374050">
      <w:pPr>
        <w:pStyle w:val="af2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ห้วยหาร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11 บ้านนาส้อง</w:t>
      </w:r>
    </w:p>
    <w:p w:rsidR="004455F2" w:rsidRPr="003502E9" w:rsidRDefault="004455F2" w:rsidP="00374050">
      <w:pPr>
        <w:pStyle w:val="af2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คลองตะโหมด</w:t>
      </w:r>
    </w:p>
    <w:p w:rsidR="004455F2" w:rsidRPr="003502E9" w:rsidRDefault="004455F2" w:rsidP="004455F2">
      <w:pPr>
        <w:ind w:left="107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พื้นที่หมู่ที่ 12 บ้านในโป๊ะ</w:t>
      </w:r>
    </w:p>
    <w:p w:rsidR="004455F2" w:rsidRPr="003502E9" w:rsidRDefault="004455F2" w:rsidP="00374050">
      <w:pPr>
        <w:pStyle w:val="af2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ฝายชะลอน้ำในปะ</w:t>
      </w:r>
    </w:p>
    <w:p w:rsidR="004455F2" w:rsidRPr="003502E9" w:rsidRDefault="004455F2" w:rsidP="00374050">
      <w:pPr>
        <w:pStyle w:val="af2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คลองกง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7.4  ข้อมูลด้านแหล่งน้ำกิน น้ำใช้ (หรือเพื่อการอุปโภค บริโภค)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       สำหรับแหล่งน้ำกิน น้ำใช้ในพื้นที่เทศบาลตำบลเขาหัวช้างจะมีแหล่งน้ำธรรมชาติที่ใช้สำหรับการอุปโภค น้ำเพื่อการบริโภคส่วนมากใช้น้ำระบบประปาหอถัง จะมีบ้างบางพื้นที่ที่ใช้น้ำจากแหล่งน้ำที่เป็นแหล่งน้ำธรรมชาติ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8. ศาสนา ประเพณี วัฒนธรรม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8.1 การนับถือศาสนา</w:t>
      </w: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ประชากรส่วนใหญ่ในพื้นที่นับถือศาสนาอิสลามประมาณ 70</w:t>
      </w:r>
      <w:r w:rsidRPr="003502E9">
        <w:rPr>
          <w:rFonts w:ascii="TH SarabunPSK" w:hAnsi="TH SarabunPSK" w:cs="TH SarabunPSK"/>
          <w:sz w:val="32"/>
          <w:szCs w:val="32"/>
        </w:rPr>
        <w:t>%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ที่เหลือก็นับถือศาสนาพุทธ แต่มีกิจกรรมที่ร่วมกันทำในหลายกิจกรรม โดยศาสนาสถานในพื้นที่ที่มี </w:t>
      </w:r>
    </w:p>
    <w:p w:rsidR="004455F2" w:rsidRPr="003502E9" w:rsidRDefault="004455F2" w:rsidP="004455F2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วัด มี 1 แห่ง    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วัดโหล๊ะจันกระตั้งอยู่หมู่ที่ 6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มัสยิดมี </w:t>
      </w:r>
      <w:r w:rsidRPr="003502E9">
        <w:rPr>
          <w:rFonts w:ascii="TH SarabunPSK" w:hAnsi="TH SarabunPSK" w:cs="TH SarabunPSK"/>
          <w:sz w:val="32"/>
          <w:szCs w:val="32"/>
        </w:rPr>
        <w:t xml:space="preserve">6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แห่ง 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มัสยิดนูรุลฮาบิดีน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</w:t>
      </w:r>
      <w:r w:rsidRPr="003502E9">
        <w:rPr>
          <w:rFonts w:ascii="TH SarabunPSK" w:hAnsi="TH SarabunPSK" w:cs="TH SarabunPSK"/>
          <w:sz w:val="32"/>
          <w:szCs w:val="32"/>
        </w:rPr>
        <w:t>2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มัสยิดนูหรนฮูดา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</w:t>
      </w:r>
      <w:r w:rsidRPr="003502E9">
        <w:rPr>
          <w:rFonts w:ascii="TH SarabunPSK" w:hAnsi="TH SarabunPSK" w:cs="TH SarabunPSK"/>
          <w:sz w:val="32"/>
          <w:szCs w:val="32"/>
        </w:rPr>
        <w:t>5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มัสยิดบ้านต้นเลียบ</w:t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 xml:space="preserve">ตั้งอยู่หมู่ที่ </w:t>
      </w:r>
      <w:r w:rsidRPr="003502E9">
        <w:rPr>
          <w:rFonts w:ascii="TH SarabunPSK" w:hAnsi="TH SarabunPSK" w:cs="TH SarabunPSK"/>
          <w:sz w:val="32"/>
          <w:szCs w:val="32"/>
        </w:rPr>
        <w:t xml:space="preserve"> 5</w:t>
      </w:r>
    </w:p>
    <w:p w:rsidR="004455F2" w:rsidRPr="003502E9" w:rsidRDefault="004455F2" w:rsidP="004455F2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มัสยิดนูรุลอิสลาม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</w:t>
      </w:r>
      <w:r w:rsidRPr="003502E9">
        <w:rPr>
          <w:rFonts w:ascii="TH SarabunPSK" w:hAnsi="TH SarabunPSK" w:cs="TH SarabunPSK"/>
          <w:sz w:val="32"/>
          <w:szCs w:val="32"/>
        </w:rPr>
        <w:t>7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มัสยิดสมบูรณ์ศาสตร์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</w:t>
      </w:r>
      <w:r w:rsidRPr="003502E9">
        <w:rPr>
          <w:rFonts w:ascii="TH SarabunPSK" w:hAnsi="TH SarabunPSK" w:cs="TH SarabunPSK"/>
          <w:sz w:val="32"/>
          <w:szCs w:val="32"/>
        </w:rPr>
        <w:t>8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มัสยิดห้วยหาร</w:t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</w:t>
      </w:r>
      <w:r w:rsidRPr="003502E9">
        <w:rPr>
          <w:rFonts w:ascii="TH SarabunPSK" w:hAnsi="TH SarabunPSK" w:cs="TH SarabunPSK"/>
          <w:sz w:val="32"/>
          <w:szCs w:val="32"/>
        </w:rPr>
        <w:t>10</w:t>
      </w:r>
    </w:p>
    <w:p w:rsidR="004455F2" w:rsidRPr="003502E9" w:rsidRDefault="004455F2" w:rsidP="004455F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8.2  ประเพณีและงานประจำปี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มรดกทางวัฒนธรรมที่ปรากฏในชุมชนตะโหมด นับเป็นสิ่งที่มีคุณค่าที่คนรุ่นหลังได้สืบค้นและสืบทอดความเป็นมาของชุมชนตะโหมด เรื่องราวความเป็นมาของชุมชน แสดงถึงความเจริญรุ่งเรือง หรือในทางกลับกันอาจสะท้อนถึงสภาพความเสื่อมถอยของยุคสมัยได้วัฒนธรรมของชุมชนตะโหมด เท่าที่ปรากฏมีดังนี้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                         -  แหล่งโบราณคดี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                         -  ขนบธรรมเนียมประเพณี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                         -  ภาษาและวรรณกรรม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แหล่งโบราณคดี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วัดถ้ำหัวช้าง  </w:t>
      </w:r>
    </w:p>
    <w:p w:rsidR="004455F2" w:rsidRPr="003502E9" w:rsidRDefault="004455F2" w:rsidP="004455F2">
      <w:pPr>
        <w:pStyle w:val="23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  เป็นวัดร้างตั้งอยู่ภายในถ้าที่เขาพระ บ้านหัวช้าง  ตำบลตะโหมด เป็นวัดที่สร้างขึ้นตั้งแต่สมัยอยุธยา ปรากฏหลักฐานในเพลาวัดเขียนบางแก้ว ว่าเป็นวัดที่ขึ้นกับคณะป่าแก้วหัวเมืองพัทลุง ภายในถ้ำมีร่องรอยพระพุทธรูปหลายองค์  แต่เป็นที่น่าเสียดาย พระพุทธรูปเหล่านั้นได้ถูกทำลายไปเกือบหมดสิ้น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pStyle w:val="23"/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หลุมฝังศพทวดโต๊ะละหมาด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ตั้งอยู่บนเนินควนเส้นทางเข้าออกหมู่บ้าน หมู่ที่ 3 ตำบลตะโหมด เป็นสถานที่ฝังศพของบรรพบุรุษของชาวตะโหมดทั้งไทยพุทธและไทยมุสลิม ในช่วงเทศกาลสงกรานต์ประชาชนทั้งไทยพุทธและไทยมุสลิม จะไปร่วมทำบุญกันเป็นประจำทุกปี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พระหมิด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เป็นพระพุทธรูปสำริดศิลปะพม่า ขนาดหน้าตัก 45  เซนติเมตร  ตำนานเล่าว่าเป็นพระพุทธรูปที่อดีตเจ้าอาวาส พระอธิการช่วย  อินทรโร  นำมาจากประเทศพม่า แต่ที่ฐานมีคำจารึกด้วยอักษรไทย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ซึ่งน่าจะจารึกขึ้นภายหลัง</w:t>
      </w:r>
      <w:r w:rsidRPr="003502E9">
        <w:rPr>
          <w:rFonts w:ascii="TH SarabunPSK" w:hAnsi="TH SarabunPSK" w:cs="TH SarabunPSK"/>
          <w:sz w:val="32"/>
          <w:szCs w:val="32"/>
        </w:rPr>
        <w:t xml:space="preserve">) 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ว่า  </w:t>
      </w:r>
      <w:r w:rsidRPr="003502E9">
        <w:rPr>
          <w:rFonts w:ascii="TH SarabunPSK" w:hAnsi="TH SarabunPSK" w:cs="TH SarabunPSK"/>
          <w:sz w:val="32"/>
          <w:szCs w:val="32"/>
        </w:rPr>
        <w:t xml:space="preserve">“ </w:t>
      </w:r>
      <w:r w:rsidRPr="003502E9">
        <w:rPr>
          <w:rFonts w:ascii="TH SarabunPSK" w:hAnsi="TH SarabunPSK" w:cs="TH SarabunPSK"/>
          <w:sz w:val="32"/>
          <w:szCs w:val="32"/>
          <w:cs/>
        </w:rPr>
        <w:t>ภระคนจรสางรบภระปัตติมากรสักหราชล่วง 2443 ปี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>อ่านได้ความว่า พระคุณจรสร้างรูปพระปฏิมากรศักราชล่วง  2443 ปี   ปัจจุบันประดิษฐานอยู่ที่ศาลาการเปรียญวัดตะโหมด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pStyle w:val="23"/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พระพุทธรูปปางมารวิชัย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หล่อด้วยสำริด ขนาดหน้าตักกว้าง 67  เซนติเมตร  สูง </w:t>
      </w:r>
      <w:smartTag w:uri="urn:schemas-microsoft-com:office:smarttags" w:element="metricconverter">
        <w:smartTagPr>
          <w:attr w:name="ProductID" w:val="109 เซนติเมตร"/>
        </w:smartTagPr>
        <w:r w:rsidRPr="003502E9">
          <w:rPr>
            <w:rFonts w:ascii="TH SarabunPSK" w:hAnsi="TH SarabunPSK" w:cs="TH SarabunPSK"/>
            <w:sz w:val="32"/>
            <w:szCs w:val="32"/>
            <w:cs/>
          </w:rPr>
          <w:t>109 เซนติเมตร</w:t>
        </w:r>
      </w:smartTag>
      <w:r w:rsidRPr="003502E9">
        <w:rPr>
          <w:rFonts w:ascii="TH SarabunPSK" w:hAnsi="TH SarabunPSK" w:cs="TH SarabunPSK"/>
          <w:sz w:val="32"/>
          <w:szCs w:val="32"/>
          <w:cs/>
        </w:rPr>
        <w:t xml:space="preserve">  มีคำจารึกด้วยอักษรไทยว่า พระสมุห์ปาน  อุปัชฌาย์ พร้อมด้วยอุบาสกอุบาสิกา สร้างขึ้นเมื่อ พ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ศ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2481  เมื่อก่อน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เป็นพระประธานอยู่ในพระอุโบสถหลังเก่าของวัดตะโหมด ปัจจุบันประดิษฐานอยู่ที่พระอุโบสถหลังใหม่ของวัดตะโหมด 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พระพุทธรูปสำริดศิลปะอู่ทอง</w:t>
      </w:r>
    </w:p>
    <w:p w:rsidR="004455F2" w:rsidRPr="003502E9" w:rsidRDefault="004455F2" w:rsidP="004455F2">
      <w:pPr>
        <w:pStyle w:val="2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เป็นพระพุทธรูปปางมารวิชัย ขนาดหน้าตักกว้าง 20  เซนติเมตร  ขุดพบในวัดเหนือ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ร้าง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>เป็นพระพุทธรูปที่มีความเก่าแก่และงดงามมากที่สุดของชุมชนตะโหมด ปัจจุบันประดิษฐานอยู่ที่กุฏิเจ้าอาวาสวัดตะโหมด</w:t>
      </w:r>
    </w:p>
    <w:p w:rsidR="004455F2" w:rsidRPr="003502E9" w:rsidRDefault="004455F2" w:rsidP="004455F2">
      <w:pPr>
        <w:pStyle w:val="23"/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เอกลักษณ์ของท้องถิ่น</w:t>
      </w:r>
    </w:p>
    <w:p w:rsidR="004455F2" w:rsidRPr="003502E9" w:rsidRDefault="004455F2" w:rsidP="004455F2">
      <w:pPr>
        <w:pStyle w:val="2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เอกลักษณ์ของท้องถิ่น  หมายถึง  สิ่งที่ดีหรืองดงามอันแสดงลักษณะที่พิเศษที่ปรากฏอย่างเด่นชัดของกลุ่มคนตะโหมด ที่มีความโดเด่นเฉพาะตัวหรือเฉพาะสังคมที่ไม่เหมือนกับของผู้อื่น ประมวลได้จากสิ่งที่มีอยู่ทั้งทางธรรมชาติ และทางวัฒนธรรม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8.3  ภูมิปัญญาท้องถิ่น ภาษาถิ่น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ภูมิปัญญาท้องถิ่นในพื้นที่มีหลากหลาย เพราะส่วนมากคนในพื้นที่ใช้ชีวิตอยู่กับทรัพยากรธรรมชาติ ไม่ว่าจะเป็นการดูแลน้ำ ป่า การใช้ชีวิตที่ผูกโยงร้อยอยู่กับสภาพพื้นที่ จะเห็นการทำฝายชะลอน้ำที่ใช้ภูมิปัญญาในการกักเก็บน้ำไว้ใช้ในยามฤดูแล้ง และเป็นการป้องกันปัญหาความรุนแรงของน้ำในช่วงฤดูน้ำหลาก ฝายน้ำหรือธนาคารน้ำที่คนในพื้นที่ใช้เรียกสามารถสร้างพื้นที่การเรียนรู้ให้กับผู้คนอย่างมากมาย และสามารถทำให้ส่งผลต่อการดำรงชีวิตของคนในพื้นที่ให้มีสภาพที่ดีขึ้นจากการเกษตรที่มีน้ำใช่ตลอด การจับผึ้ง การเลี้ยงผึ้ง ซึ่งภูมิปัญญาการเลี้ยงผึ้งทำให้คนในพื้นที่สามารถอยู่ร่วมกับธรรมชาติได้เป็นอย่างดี มีการดูและธรรมชาติ ดูแลป่า เพราะป่าสมบูรณ์ก็มีผึ้งมาอยู่ มีผึ้งทำให้มีน้ำผึ้งกิน น้ำผึ้งขาย มีรายได้เพิ่มมากขึ้นในครัวเรือน ภูมิปัญญาในการทำนา มีการทำนาอินทรีย์ที่ไม่ใช้สารเคมี มีการใช้ผลิตภัณฑ์พื้นบ้านหลายอย่างในพื้นที่ ที่เก็บเกี่ยวมาจากวัตถุดิบในพื้นที่ที่ทีอยู่แล้ว การทำของกิน ของใช้ และอีกหลายอย่าง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8.4 สินค้าพื้นเมืองและของที่ระลึก</w:t>
      </w: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สินค้าพื้นเมืองและของที่ระลึก มีน้ำผึ้งแท้ที่เป็นผลิตภัณฑ์จากคนในชุมชน กลุ่มเลี้ยงผึ้ง มีการแปรรูปเป็นผลิตภัณฑ์ต่างๆที่มาจากน้ำผึ้ง เช่น สบู่น้ำนมผึ้ง เป็นต้น มีโรตีกรอบและทุเรียนทอดที่เป็นผลิตภัณฑ์ชุมชนสินค้า </w:t>
      </w:r>
      <w:r w:rsidRPr="003502E9">
        <w:rPr>
          <w:rFonts w:ascii="TH SarabunPSK" w:hAnsi="TH SarabunPSK" w:cs="TH SarabunPSK"/>
          <w:sz w:val="32"/>
          <w:szCs w:val="32"/>
        </w:rPr>
        <w:t xml:space="preserve">OTOP </w:t>
      </w:r>
      <w:r w:rsidRPr="003502E9">
        <w:rPr>
          <w:rFonts w:ascii="TH SarabunPSK" w:hAnsi="TH SarabunPSK" w:cs="TH SarabunPSK"/>
          <w:sz w:val="32"/>
          <w:szCs w:val="32"/>
          <w:cs/>
        </w:rPr>
        <w:t>ขึ้นชื่อ ที่เป็นของที่ระลึกให้กับนักท่องเที่ยวและผู้คนที่เข้ามาในพื้นที่เทศบาลตำบลเขาหัวช้าง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9. ทรัพยากรธรรมชาติ</w:t>
      </w:r>
    </w:p>
    <w:p w:rsidR="004455F2" w:rsidRPr="003502E9" w:rsidRDefault="004455F2" w:rsidP="004455F2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9.1  น้ำ</w:t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bookmarkStart w:id="0" w:name="_GoBack"/>
      <w:bookmarkEnd w:id="0"/>
    </w:p>
    <w:p w:rsidR="004455F2" w:rsidRPr="003502E9" w:rsidRDefault="004455F2" w:rsidP="004455F2">
      <w:pPr>
        <w:pStyle w:val="2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ต้นน้ำลำธารและแหล่งน้ำสำคัญ ในพื้นที่ตะโหมด  กำเนิดจากป่าในแนวเทือกเขาบรรทัด  อันเป็นป่าที่มีความสมบูรณ์ ซึมซับน้ำจากป่าเป็นลำห้วยต่างๆ  บางแห่งเป็นน้ำตก  โกรก  โตน  และธารน้ำไหลรินลดหลั่นกันไปตามหุบห้วยรวมกันเป็นลำคลองหล่อเลี้ยงพืชพรรณและสัตว์น้ำ  รวมทั้งผู้คนได้อาศัยปลูกพืชผัก  พันธุ์ไม้นานาชนิด  ใช้ประโยชน์ทางการเกษตรกรรม  อุปโภคและบริโภค</w:t>
      </w:r>
    </w:p>
    <w:p w:rsidR="004455F2" w:rsidRPr="003502E9" w:rsidRDefault="004455F2" w:rsidP="004455F2">
      <w:pPr>
        <w:pStyle w:val="23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ต้นน้ำลำธารและแหล่งน้ำที่สำคัญ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มีดังนี้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น้ำตก</w:t>
      </w:r>
      <w:r w:rsidRPr="003502E9">
        <w:rPr>
          <w:rFonts w:ascii="TH SarabunPSK" w:hAnsi="TH SarabunPSK" w:cs="TH SarabunPSK"/>
          <w:sz w:val="32"/>
          <w:szCs w:val="32"/>
          <w:cs/>
        </w:rPr>
        <w:t>น้ำตกในพื้นที่ตำบลตะโหมดมีด้วยกัน    4  แห่ง</w:t>
      </w:r>
    </w:p>
    <w:p w:rsidR="004455F2" w:rsidRPr="003502E9" w:rsidRDefault="004455F2" w:rsidP="004455F2">
      <w:pPr>
        <w:pStyle w:val="2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1.1 น้ำตกลานหม่อมจุ้ย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ตั้งอยู่ในหมู่  11  บ้านนาส้อง ตำบลตะโหมด  อำเภอตะโหมด  จังหวัดพัทลุง  ภายในบริเวณลานน้ำตกลานหม่อมจุ้ย  ยังเป็นสำนักงานที่ทำการของหน่วยอนุรักษ์พันธุ์สัตว์ป่าบ้านตะโหมด  น้ำตกลานหม่อมจุ้ยเกิดจากธารน้ำ และลำห้วยต่างๆ จากภูเขาในแนวเทือกเขาบรรทัด  ลักษณะของน้ำตกลานหม่อมจุ้ยเป็นธารน้ำที่ไหลผ่านโกรกหินเป็นชั้นเตี้ย ๆ หลายชั้น  บางชั้นบางช่วง</w:t>
      </w:r>
      <w:r w:rsidRPr="003502E9">
        <w:rPr>
          <w:rStyle w:val="a3"/>
          <w:rFonts w:ascii="TH SarabunPSK" w:eastAsia="Cordia New" w:hAnsi="TH SarabunPSK" w:cs="TH SarabunPSK"/>
          <w:sz w:val="32"/>
          <w:szCs w:val="32"/>
          <w:cs/>
        </w:rPr>
        <w:t>ก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็ลาดชัน  แต่บางช่วงบางตอนก็เป็นแอ่งน้ำกว้างเหมาะแก่การอาบการเล่นน้ำได้อย่างสนุกสนาน  จากบริเวณน้ำตก ธารน้ำไหลลัดเลาะไปตามพื้นที่ทำการเกษตร  อันเป็นแหล่งน้ำสำคัญที่หล่อเลี้ยงพืชผลของชาวตะโหมด  สายน้ำจากน้ำตกลานหม่อมจุ้ยได้นามตามชื่อบ้าน คือ คลองตะโหมดน้ำตกลานหม่อมจุ้ยมีอาณาบริเวณที่ร่มรื่นด้วยแมกไม้นานาพันธุ์ ไว้ให้นักท่องเที่ยว นอกจากนั้นยังมีลานดินที่กว้างขวางไว้สำหรับจัดกิจกรรมต่างๆและยังมีบ้านพักรับรอง </w:t>
      </w: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 xml:space="preserve">อาคารสำหรับจัดประชุมสัมมนา พร้อมด้วยเครื่องอำนวยความสะดวกอื่นๆ  อีกครบครัน  เช่น ห้องน้ำ ไฟฟ้า  ถนนลาดยาง ลานจอดรถ  ร้านอาหารเครื่องดื่มไว้ต้อนรับอย่างเต็มที่ 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ประวัติความเป็นมาของชื่อน้ำตกลานหม่อมจุ้ย</w:t>
      </w:r>
    </w:p>
    <w:p w:rsidR="004455F2" w:rsidRPr="003502E9" w:rsidRDefault="004455F2" w:rsidP="004455F2">
      <w:pPr>
        <w:pStyle w:val="23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ในปี  พ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ศ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2382 เกิดสงครามกบฏระหว่างไทรบุรี และหัวเมืองภาคใต้ของไทย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</w:p>
    <w:p w:rsidR="004455F2" w:rsidRPr="003502E9" w:rsidRDefault="004455F2" w:rsidP="004455F2">
      <w:pPr>
        <w:pStyle w:val="23"/>
        <w:spacing w:line="240" w:lineRule="auto"/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นครศรีธรรมราช และสงขลา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เมืองพัทลุงมีเจ้าพระยาพัทลุง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น้อยใหญ่ ณ  นคร 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เป็นบุตรเจ้าพระยานครน้อย เจ้าเมืองพัทลุงไม่สามารถออกทำศึกได้เพราะขาพิการ  จึงให้พระปลัด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จุ้ย  จันทโรวงศ์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เป็นแม่ทัพกุมกองทัพไปรบข้าศึกโดยตั้งทัพที่เมืองสตูล ฝ่ายไทยกำลังน้อยกว่าจึงถูกตีพ่ายกลับมา พระปลัด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จุ้ย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หนีไม่ทันจึงแสร้งทำกลอุบายปลอดตัวทำเป็นตายโดยเอาโลหิตมาทาตัว หวันมาลีคิดว่าแม่ทัพเสียชีวิตแล้ว จึงถอยทัพกลับไป พระปลัดจึงหนีกลับพัทลุงและต่อมาได้รวบรวมกำลังพลใหม่ และได้ยกทัพกลับไปปราบกบฏอีกครั้ง  โดยไปตั้งค่ายรับกบฏที่ค่ายทางร่วม ซึ่งเป็นทางร่วมไปเมืองสงขลา พัทลุง และสตูลได้ โดยการทำค่ายด้วยกล้วยป่า ส่วนพวกกบฏตั้งค่ายอยู่ชิดสตูล และได้แต่งเป็นกองโจรเข้ามาสอดแนมอ้อมมาทางเขาสอยดาวถึงบ้านตะโหมด  บ้านท่าชะมวง บ้านป่าบอน ฝ่ายไทย ได้ตีกบฏแตกหนีไป  จากการเดินทางปราบกบฏของพระปลัดได้เดินทางมาพักที่น้ำตกในตะโหมดด้วย ซึ่งต่อมาภายหลังชาวบ้านเรียกน้ำตกนี้ว่า 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น้ำตกลานหม่อมจุ้ย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”  </w:t>
      </w: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pStyle w:val="2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:rsidR="004455F2" w:rsidRPr="003502E9" w:rsidRDefault="004455F2" w:rsidP="004455F2">
      <w:pPr>
        <w:pStyle w:val="23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น้ำตกท่าช้าง</w:t>
      </w:r>
    </w:p>
    <w:p w:rsidR="004455F2" w:rsidRPr="003502E9" w:rsidRDefault="004455F2" w:rsidP="004455F2">
      <w:pPr>
        <w:pStyle w:val="23"/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น้ำตกท่าช้างตั้งอยู่ในพื้นที่ป่า หมู่ที่ 9 บ้านป่าพงศ์ ตำบลตะโหมด อำเภอตะโหมด จังหวัดพัทลุง สภาพโดยทั่วไปของน้ำตกท่าช้างคล้ายน้ำตกลานหม่อมจุ้ย คือเป็นธารน้ำที่ไหลผ่านชั้นหินระดับเตี้ย ๆ  ไม่เป็นชั้นน้ำตกที่สูงมากนัก แต่เป็นแนวยาวคดโค้งไปตามแนวเขา บางช่วงก็แคบบางช่วงก็เป็นแอ่งน้ำกว้างและลึก บางตอนธารน้ำแยกเป็นสองสายแล้วไหลมาบรรจบกันอีกครั้งหนึ่งที่เบื้องล่างของน้ำตกท่าช้างมีสภาพป่าที่สมบูรณ์ มากกว่าน้ำตกหม่อมจุ้ย  เนื่องจากนักท่องเที่ยวไม่ค่อยไปกันมากนัก ถนนหนทางที่เข้าไปถึงในน้ำตกเป็นทางลูกรัง  ผ่านไปตามสวนยางพาราและสวนผลไม้ของชาวบ้านตะโหมด  ธารน้ำตกลานหม่อมจุ้ยไหลมารวมกับลำห้วยยวน แล้วออกสู่หมู่บ้าน ชาวบ้านเรียกว่า  คลองกง</w:t>
      </w:r>
    </w:p>
    <w:p w:rsidR="004455F2" w:rsidRPr="003502E9" w:rsidRDefault="004455F2" w:rsidP="004455F2">
      <w:pPr>
        <w:pStyle w:val="23"/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1.3 น้ำตกหินลาด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น้ำตกหินลาดตั้งอยู่ในพื้นที่ป่า หมู่ที่ 6 บ้านโหล๊ะจันกระ ตำบลตะโหมด อำเภอ   ตะโหมด จังหวัดพัทลุง สภาพโดยทั่วไปของน้ำตกหินลาดคล้ายน้ำตกลานหม่อมจุ้ย คือเป็นธารน้ำที่ไหลผ่านชั้นหินระดับเตี้ย ๆ  ไม่เป็นชั้นน้ำตกที่สูงมากนัก แต่เป็นแนวยาวคดโค้งไปตามแนวเขา บางช่วงก็แคบบางช่วงก็เป็นแอ่งน้ำกว้างและลึก นักท่องเที่ยวไม่ค่อยไปกันมากนัก ถนนหนทางที่เข้าไปถึงในน้ำตกเป็นทางลูกรัง  ผ่านไปตามสวนยางพาราและสวนผลไม้ของชาวบ้านโหล๊ะจันกระ  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1.4  น้ำตกโตนใต้       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336550</wp:posOffset>
            </wp:positionV>
            <wp:extent cx="3463290" cy="2033270"/>
            <wp:effectExtent l="57150" t="38100" r="41910" b="24130"/>
            <wp:wrapTopAndBottom/>
            <wp:docPr id="14" name="Picture 4" descr="P612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61200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20332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pStyle w:val="23"/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23"/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น้ำตกโตนใต้ตั้งอยู่ในพื้นที่ป่า หมู่ที่ 6 บ้านโหล๊ะจันกระ ตำบลตะโหมด อำเภอตะโหมด จังหวัดพัทลุง สภาพโดยทั่วไปของน้ำตกโตนใต้คล้ายน้ำตกหินลาด  คือเป็นธารน้ำที่ไหลผ่านชั้นหินระดับเตี้ย ๆ ไม่เป็นชั้นน้ำตกที่สูงมากนัก  แต่เป็นแนวยาวคดโค้งไปตามแนวเขา บางช่วงก็แคบบางช่วงก็เป็นแอ่งน้ำกว้างและลึก นักท่องเที่ยวไม่ค่อยไปกันมากนัก ถนนหนทางที่เข้าไปถึงในน้ำตกเป็นทางลูกรัง   ผ่านไปตามสวนยางพาราและสวนผลไม้ของชาวบ้านโหล๊ะจันกระ  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23"/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ลำคลอง 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คลองส่วนใหญ่ในตะโหมด  เป็นลำน้ำสายสั้นๆ  และแคบ  ต้นน้ำเกิดจากแนวเทือกเขาบรรทัด ไหลลงสู่ทะเลสาบสงขลา ไหลผ่านหมู่บ้านใด ก็มีชื่อเรียกแตกต่างไปตามพื้นที่นั้นๆ ทำให้ลำน้ำแต่ละสายมีชื่อเรียกหลายชื่อ  สายน้ำเหล่านี้ใช้ประโยชน์ทางการเกษตรกรรมเป็นส่วนสำคัญ  ไม่สะดวกในการเดินเรือ บางสายในฤดูแล้งจะแห้งเป็นตอนๆ </w:t>
      </w:r>
      <w:r w:rsidRPr="003502E9">
        <w:rPr>
          <w:rFonts w:ascii="TH SarabunPSK" w:hAnsi="TH SarabunPSK" w:cs="TH SarabunPSK"/>
          <w:sz w:val="32"/>
          <w:szCs w:val="32"/>
          <w:vertAlign w:val="superscript"/>
          <w:cs/>
        </w:rPr>
        <w:t>๑</w:t>
      </w:r>
      <w:r w:rsidRPr="003502E9">
        <w:rPr>
          <w:rFonts w:ascii="TH SarabunPSK" w:hAnsi="TH SarabunPSK" w:cs="TH SarabunPSK"/>
          <w:sz w:val="32"/>
          <w:szCs w:val="32"/>
          <w:cs/>
        </w:rPr>
        <w:t>ลำคลองสายสำคัญมีดังต่อไปนี้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2.1  คลองตะโหมด 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คลองตะโหมดเกิดจากลำห้วยต่างๆ ในแนวเทือกเขาบรรทัด ด้านทิศใต้ ของบ้านตะโหมด  หลั่งไหลรวมกันเป็นลำน้ำไหลมาตามแนวโขดหินและหุบเขาเป็นน้ำตกลานหม่อมจุ้ย ตกลงสู่แอ่งน้ำไหลลงมาสู่ลำคลองตะโหมด  เส้นทางที่ลำคลองตะโหมดไหลผ่าน  ก็มีพื้นที่บ้านนาส้อง หมู่ที่ 11 บ้านไร่ตก  บ้านโพธิ์ บ้านใน หมู่ที่ 4 วัดตะโหมด บ้านออก หมู่ที่ 3  บ้านทุ่งโพธิ์  หมู่ที่ 1  ตำบลตะโหมด นอกจากนั้นก็ไหลไปที่ตำบลแม่ขรีรวมกับลำคลองอื่นๆ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2.2  คลองกง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คลองกงเกิดจากลำห้วยต่างๆ  เช่น  ห้วยยวน  ห้วยลำยอด  ห้วยลำตรน  ในแนวเทือกเขาบรรทัด ด้านทิศตะวันตกไหลรวมกันเป็นคลองกง  ตอนต้นของลำน้ำเป็นน้ำตกท่าช้าง ไหลผ่านพื้นที่ท่าช้าง บ้างคลองกง  หมู่ที่ 4  บานในโป๊ะ หมู่ที่  12  บ้านป่าพงศ์  หมู่ที่ 9  บ้านนา  บ้านคลองนุ้ย  หมู่ที่ 5  ตำบลตะโหมด  ไหลต่อไปรวมกับลำคลองอื่นๆ 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lastRenderedPageBreak/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2.3  คลองหัวช้าง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คลองโหล๊ะหนุน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คลองหัวช้างเกิดจากลำห้วยต่างๆ  คือ  ห้วยสุม  ห้วยไทร  ห้วยสม  ห้วยพงศ์  ห้วยนาง </w:t>
      </w:r>
      <w:r w:rsidRPr="003502E9">
        <w:rPr>
          <w:rFonts w:ascii="TH SarabunPSK" w:hAnsi="TH SarabunPSK" w:cs="TH SarabunPSK"/>
          <w:sz w:val="32"/>
          <w:szCs w:val="32"/>
          <w:vertAlign w:val="superscript"/>
          <w:cs/>
        </w:rPr>
        <w:t>๒</w:t>
      </w:r>
      <w:r w:rsidRPr="003502E9">
        <w:rPr>
          <w:rFonts w:ascii="TH SarabunPSK" w:hAnsi="TH SarabunPSK" w:cs="TH SarabunPSK"/>
          <w:sz w:val="32"/>
          <w:szCs w:val="32"/>
          <w:cs/>
        </w:rPr>
        <w:t>ในแนวเทือกเขาบรรทัดด้านทิศเหนือ  ไหลผ่านพื้นที่โหล๊ะหนุน  ซึ่งเป็นที่ระหว่างเขาตีนป่า กับเขาหัวช้าง  บ้านหัวช้าง  หมู่ที่ 2  ตำบลตะโหมด   จากนั้นก็ไหลไปตำบลแม่ขรี รวมกับลำคลองอื่นๆ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2.4  คลองโหล๊ะจันกระ  </w:t>
      </w:r>
      <w:r w:rsidRPr="003502E9">
        <w:rPr>
          <w:rFonts w:ascii="TH SarabunPSK" w:hAnsi="TH SarabunPSK" w:cs="TH SarabunPSK"/>
          <w:sz w:val="32"/>
          <w:szCs w:val="32"/>
          <w:cs/>
        </w:rPr>
        <w:t>เกิดจากลำห้วยต่างๆ  ในป่าแถบโหล๊ะจันกระ  ไหลผ่านบ้านโหล๊ะจันกระ  โหล๊ะเหรียง ควนอินนอโม  ควนล่อน  บ้านด่านโลด  แม่ขรี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spacing w:after="120"/>
        <w:ind w:left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9.2 ป่าไม้</w:t>
      </w:r>
    </w:p>
    <w:p w:rsidR="004455F2" w:rsidRPr="003502E9" w:rsidRDefault="004455F2" w:rsidP="004455F2">
      <w:pPr>
        <w:pStyle w:val="2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พื้นที่ป่าและพืชพันธุ์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ป่าถือเป็นมรดกทางธรรมชาติที่สำคัญที่สุด  เพราะเป็นแหล่งรวมของพืชและสัตว์ ที่อยู่ร่วมกันและมีความสัมพันธ์กันลึกซึ้ง   ลักษณะป่าไม้ในอำเภอตะโหมด  จะเป็นป่าเขตร้อน  ชนิดป่าดิบชื้น  ซึ่งเป็นป่าที่เกิดในบริเวณที่ฝนตกหนักตลอดทั้งปี  หรือพื้นที่ที่มีความชุ่มชื้นสูงมาก  ลักษณะพื้นที่มีลำห้วยอยู่มาก ต้นไม้มีขนาดสูงใหญ่ และมักจะมีพูพอนช่วยค้ำลำต้นไว้  ตามต้นไม้มีกล้วยไม้และเฟิร์นเกาะ  พื้นป่ารกทึบ ด้วยไม้พื้นล่าง  ทั้งหวายหมาก ปาล์ม และเถาวัลย์ขนาดใหญ่กว่าป่าอื่นๆ  มีชนิดของสัตว์มากที่สุด แต่น่าเสียดายสภาพป่าดิบชื้น ในปัจจุบันเหลืออยู่น้อยมาก 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แต่ในเขตรักษาพันธ์สัตว์ป่าเขาบรรทัดยังพอมีไม้มีค่าหลงเหลืออยู่บ้าง เช่น ไม้หลุมพอ ไม้ตะเคียน  ไม้จำปา  ไม้ไข่เขียว ไม้รักเขา  และหวานชนิดต่างๆ  เช่น  หวายโสม  หวายน้ำ หวายเล็ก ฯลฯ 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ป่าชุมชนเขาหัวช้าง ป่าชุมชนแห่งบ้านตะโหมด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ป่าเขาหัวช้าง จึงเป็นป่าหนึ่งที่ชุมชนบ้านตะโหมด  มีความรักและหวงแหนที่จะอนุรักษ์และรักษาไว้  ป่าเขาหัวช้างเป็นป่าที่อยู่ในเขตป่าสงวนแห่งชาติ ตามกฎกระทรวงฉบับที่ 167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2506</w:t>
      </w:r>
      <w:r w:rsidRPr="003502E9">
        <w:rPr>
          <w:rFonts w:ascii="TH SarabunPSK" w:hAnsi="TH SarabunPSK" w:cs="TH SarabunPSK"/>
          <w:sz w:val="32"/>
          <w:szCs w:val="32"/>
        </w:rPr>
        <w:t xml:space="preserve">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ประกาศในราชกิจจานุเบกษา เมื่อวันที่ 13  สิงหาคม  2506  ออกตามวามในพระราชบัญญัติคุ้มครองและสงวนป่า พุทธศักราช 2481 รัฐมนตรีกระทรวงเกษตร  อาศัยอำนาจตามาตรา 10 และมาตรา  26 แห่งพระราช  บัญญัติคุ้มครองและสงวนป่า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ฉบับที่ 3</w:t>
      </w:r>
      <w:r w:rsidRPr="003502E9">
        <w:rPr>
          <w:rFonts w:ascii="TH SarabunPSK" w:hAnsi="TH SarabunPSK" w:cs="TH SarabunPSK"/>
          <w:sz w:val="32"/>
          <w:szCs w:val="32"/>
        </w:rPr>
        <w:t xml:space="preserve">)  </w:t>
      </w:r>
      <w:r w:rsidRPr="003502E9">
        <w:rPr>
          <w:rFonts w:ascii="TH SarabunPSK" w:hAnsi="TH SarabunPSK" w:cs="TH SarabunPSK"/>
          <w:sz w:val="32"/>
          <w:szCs w:val="32"/>
          <w:cs/>
        </w:rPr>
        <w:t>พ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ศ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2527  รัฐมนตรีว่าการกระทรวงเกษตรออกกฎกระทรวงไว้  ดังนี้ ให้ป่าเขาหัวช้าง เขาหลักไก่ เขาตีนป่า เขาพระในท้องที่ตำบลตะโหมด อำเภอตะโหมด จังหวัดพัทลุงภายในแนวเขตตามแผนที่แนบท้ายกฎกระทรวงนี้เป็นป่าสงวนนี้  ให้ไว้ ณ วันที่ 24 กรกฎาคม  2506 พลเอกสุจริต  จารุเศรณี รัฐมนตรีว่าการกระทรวงเกษตร  เหตุผลในการประกาศกฎกระทรวงฉบับนี้  คือ  เนื่องจากป่าแห่งนี้มีไม้ยาง ไม้หลุมพอ  ไม้กระบอก ไม้ตะเคียนหิน ไม้พิกุล ไม้จันทร์หอม และไม้อื่นๆ ซึ่งเป็นไม้ชนิดดีขึ้นอยู่ในบริเวณมาก มีเนื้อที่ประมาณ 19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20</w:t>
      </w:r>
      <w:r w:rsidRPr="003502E9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๒ </w:t>
      </w:r>
      <w:r w:rsidRPr="003502E9">
        <w:rPr>
          <w:rFonts w:ascii="TH SarabunPSK" w:hAnsi="TH SarabunPSK" w:cs="TH SarabunPSK"/>
          <w:sz w:val="32"/>
          <w:szCs w:val="32"/>
          <w:cs/>
        </w:rPr>
        <w:t>ก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ม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มีลักษณะเหมาะสมและจำเป็นที่จะต้องสงวนไว้เป็นป่าถาวรตลอดไป เพื่อประโยชน์ในทางเศรษฐกิจและการครองชีพของประชาชน อันจะมีประโยชน์มากกว่าที่จะใช้ที่ดินในป่าเพื่อประโยชน์แก่รัฐและประชาชน  ต่อมาทางราชการประกาศเป็นป่าโครงการเพื่อการใช้สอยแบบเอนกประสงค์ และเมื่อวันที่ 14  กันยายน  พ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ศ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2520  พระบาทสมเด็จพระเจ้าอยู่หัวได้ทรงมีพระราชดำริให้กรมชลประทานพิจารณาวางโครงการชลประทาน เพื่อช่วยเหลือการทำนาในจังหวัดพัทลุง  ต่อมาสำนักงานชลประทานที่ 12 ได้รับหนังสือจากอำเภอตะโหมด  ขอให้พิจารณาความเป็นไปได้ของโครงการอ่างเก็บน้ำบ้านโหล๊ะหนุน 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คลองหัวช้าง</w:t>
      </w:r>
      <w:r w:rsidRPr="003502E9">
        <w:rPr>
          <w:rFonts w:ascii="TH SarabunPSK" w:hAnsi="TH SarabunPSK" w:cs="TH SarabunPSK"/>
          <w:sz w:val="32"/>
          <w:szCs w:val="32"/>
        </w:rPr>
        <w:t xml:space="preserve">)  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ปัจจุบันป่าเขาหัวช้างยังคงเหลือพื้นที่ป่าสมบูรณ์ประมาณ </w:t>
      </w:r>
      <w:smartTag w:uri="urn:schemas-microsoft-com:office:smarttags" w:element="metricconverter">
        <w:smartTagPr>
          <w:attr w:name="ProductID" w:val="5,000 ไร่"/>
        </w:smartTagPr>
        <w:r w:rsidRPr="003502E9">
          <w:rPr>
            <w:rFonts w:ascii="TH SarabunPSK" w:hAnsi="TH SarabunPSK" w:cs="TH SarabunPSK"/>
            <w:sz w:val="32"/>
            <w:szCs w:val="32"/>
            <w:cs/>
          </w:rPr>
          <w:t>5</w:t>
        </w:r>
        <w:r w:rsidRPr="003502E9">
          <w:rPr>
            <w:rFonts w:ascii="TH SarabunPSK" w:hAnsi="TH SarabunPSK" w:cs="TH SarabunPSK"/>
            <w:sz w:val="32"/>
            <w:szCs w:val="32"/>
          </w:rPr>
          <w:t>,</w:t>
        </w:r>
        <w:r w:rsidRPr="003502E9">
          <w:rPr>
            <w:rFonts w:ascii="TH SarabunPSK" w:hAnsi="TH SarabunPSK" w:cs="TH SarabunPSK"/>
            <w:sz w:val="32"/>
            <w:szCs w:val="32"/>
            <w:cs/>
          </w:rPr>
          <w:t>000 ไร่</w:t>
        </w:r>
      </w:smartTag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รวมพื้นที่อนุรักษ์ที่เป็นภูเขา</w:t>
      </w:r>
      <w:r w:rsidRPr="003502E9">
        <w:rPr>
          <w:rFonts w:ascii="TH SarabunPSK" w:hAnsi="TH SarabunPSK" w:cs="TH SarabunPSK"/>
          <w:sz w:val="32"/>
          <w:szCs w:val="32"/>
        </w:rPr>
        <w:t xml:space="preserve">)  </w:t>
      </w:r>
      <w:r w:rsidRPr="003502E9">
        <w:rPr>
          <w:rFonts w:ascii="TH SarabunPSK" w:hAnsi="TH SarabunPSK" w:cs="TH SarabunPSK"/>
          <w:sz w:val="32"/>
          <w:szCs w:val="32"/>
          <w:cs/>
        </w:rPr>
        <w:t>เป็นส่วนทีเหลือจากราษฎรบุกรุกเพื่อเป็นพื้นทีทำการเกษตรและอาศัย   ปี 2536  กรมป่าไม้ได้มอบพื้นที่ป่าผืนนี้ในโซนอีก  จำนวน  1</w:t>
      </w:r>
      <w:r w:rsidRPr="003502E9">
        <w:rPr>
          <w:rFonts w:ascii="TH SarabunPSK" w:hAnsi="TH SarabunPSK" w:cs="TH SarabunPSK"/>
          <w:sz w:val="32"/>
          <w:szCs w:val="32"/>
        </w:rPr>
        <w:t>,</w:t>
      </w:r>
      <w:r w:rsidRPr="003502E9">
        <w:rPr>
          <w:rFonts w:ascii="TH SarabunPSK" w:hAnsi="TH SarabunPSK" w:cs="TH SarabunPSK"/>
          <w:sz w:val="32"/>
          <w:szCs w:val="32"/>
          <w:cs/>
        </w:rPr>
        <w:t>188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75  ไร่  ให้กับสำนักงานปฏิรูปที่ดินเพื่อการเกษตร</w:t>
      </w: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ส.ป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ก</w:t>
      </w:r>
      <w:r w:rsidRPr="003502E9">
        <w:rPr>
          <w:rFonts w:ascii="TH SarabunPSK" w:hAnsi="TH SarabunPSK" w:cs="TH SarabunPSK"/>
          <w:sz w:val="32"/>
          <w:szCs w:val="32"/>
        </w:rPr>
        <w:t xml:space="preserve">.) </w:t>
      </w:r>
      <w:r w:rsidRPr="003502E9">
        <w:rPr>
          <w:rFonts w:ascii="TH SarabunPSK" w:hAnsi="TH SarabunPSK" w:cs="TH SarabunPSK"/>
          <w:sz w:val="32"/>
          <w:szCs w:val="32"/>
          <w:cs/>
        </w:rPr>
        <w:t>ซึ่งต่อมา</w:t>
      </w: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สภาตำบลตะโหมด ได้มีหนังสือขอยับยั้งการออก ส.ป</w:t>
      </w:r>
      <w:r w:rsidRPr="003502E9">
        <w:rPr>
          <w:rFonts w:ascii="TH SarabunPSK" w:hAnsi="TH SarabunPSK" w:cs="TH SarabunPSK"/>
          <w:sz w:val="32"/>
          <w:szCs w:val="32"/>
        </w:rPr>
        <w:t>.</w:t>
      </w:r>
      <w:r w:rsidRPr="003502E9">
        <w:rPr>
          <w:rFonts w:ascii="TH SarabunPSK" w:hAnsi="TH SarabunPSK" w:cs="TH SarabunPSK"/>
          <w:sz w:val="32"/>
          <w:szCs w:val="32"/>
          <w:cs/>
        </w:rPr>
        <w:t>ก</w:t>
      </w:r>
      <w:r w:rsidRPr="003502E9">
        <w:rPr>
          <w:rFonts w:ascii="TH SarabunPSK" w:hAnsi="TH SarabunPSK" w:cs="TH SarabunPSK"/>
          <w:sz w:val="32"/>
          <w:szCs w:val="32"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ในเขตพื้นที่ป่าสงวนเขาหัวช้าง เพราะเห็นว่าพื้นที่ป่ายังอยู่ในสภาพที่สมบูรณ์เห็นสมควรที่จะอนุรักษ์ไว้เป็นสมบัติของชุมชน ให้ใช้ประโยชน์ร่วมกันสภาลานวัด    ตะโหมด ได้ร่วมกับตัวแทนชุมชนในตำบลตะโหมด มีความคิดที่จัดตั้งป่าชุมชนขึ้น โดยเลือกบ้านป่าพงศ์ หมู่ที่ 9 ตำบลตะโหมด  เป็นหมู่บ้านแกนนำในการจัดตั้งป่าชุมชน มีคณะกรรมการสภาลานวัดตะโหมดเป็นที่ปรึกษา  ในการจัดตั้งป่าชุมชนเขาหัวช้าง มีการตั้งคณะกรรมการ กำหนดพื้นที่ดำเนินการ วิธีการดำเนินการ กฎระเบียบปฏิบัติ  การศึกษาและสำรวจเส้นทางตามธรรมชาติ ซึ่งป่าชุมชนเขาหัวช้างได้กำหนดพื้นที่ดำเนินการไว้ประมาณ  2</w:t>
      </w:r>
      <w:r w:rsidRPr="003502E9">
        <w:rPr>
          <w:rFonts w:ascii="TH SarabunPSK" w:hAnsi="TH SarabunPSK" w:cs="TH SarabunPSK"/>
          <w:sz w:val="32"/>
          <w:szCs w:val="32"/>
        </w:rPr>
        <w:t>,</w:t>
      </w:r>
      <w:r w:rsidRPr="003502E9">
        <w:rPr>
          <w:rFonts w:ascii="TH SarabunPSK" w:hAnsi="TH SarabunPSK" w:cs="TH SarabunPSK"/>
          <w:sz w:val="32"/>
          <w:szCs w:val="32"/>
          <w:cs/>
        </w:rPr>
        <w:t>000  ไร่</w:t>
      </w:r>
    </w:p>
    <w:p w:rsidR="004455F2" w:rsidRPr="003502E9" w:rsidRDefault="004455F2" w:rsidP="004455F2">
      <w:pPr>
        <w:pStyle w:val="2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9.3  ภูเขา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สภาพพื้นที่ที่อยู่ติดเทือกเขาบรรทัด ตลอดแนวไปจดเขตแดนจังหวัดตรังและจังหวัดสตูล ทำให้พื้นที่เทศบาลตำบลเขาหัวช้างเป็นภูเขาดินและบางส่วนเป็นภูเขาหิน มีภูเขาที่ติดพื้นที่ตั้งหมู่ที่ 9 หมู่ที่ 4 หมู่ที่ 2 และหมู่ที่ 6 โดยส่วนมากเป็นเส้นทางผ่านไปยังแหล่งท่องเที่ยวขึ้นชื่อของจังหวัดพัทลุงคือเขาเจ็ดยอด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left="14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u w:val="single"/>
          <w:cs/>
        </w:rPr>
        <w:t>9.4 คุณภาพของทรัพยากรธรรมชาติ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>ทรัพยากรธรรมชาติในพื้นที่มีสภาพค่อนข้างสมบูรณ์แม้ว่าจะถูกทำลายไปมากจากชาวบ้านบางส่วนที่ไม่เข้าใจ มีการตัดไม้ทำลายป่า เมื่อมีการตัดไม้ทำลายป่าก็จะเป็นสาเหตุสำคัญให้แหล่งน้ำในพื้นที่แห้งลงอย่างเห็นได้ชัด ประมาณที่เคยมีในห้วย ในลำคลอง ลดลงอย่างมาก ทำให้กลุ่มคนในชุมชนส่วนหนึ่งได้ออกมาร่วมกันจัดการดูแลรักษาไว้ให้มีความสมบูรณ์ มีการรณรงค์กิจกรรมฟื้นฟูต่าง ๆมีการปลูกป่าทดแทน มีการสร้างฝายชะลอน้ำในพื้นที่จำนวนมากเพื่อเป็นสร้างการเรียนรู้ให้กับเด็กเยาวชนในพื้นที่ได้ร่วมกันดูแลอนุรักษ์ไว้ให้คนรุ่นต่อไป และมีหน่วยงานราชการที่เข้ามาร่วมในการจัดการดุแลเพื่อส่งเสริมการทำงานให้มีการมากขึ้น โดยภาพรวมคุณภาพของทรัพยากรธรรมชาติถูกทำลายไปมากแต่ก็มีการฟื้นฟูเพิ่มมากขึ้น ส่วนหนึ่งเกิดจากนโยบายภาครัฐในบางโครงการที่ต้องแลกกับการทำลายทรัพยากรป่าเพื่อที่จะพัฒนาเรื่องเศรษฐกิจให้มีการเจริญเติบโต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Default="004455F2" w:rsidP="004455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6"/>
          <w:szCs w:val="36"/>
          <w:u w:val="thick"/>
          <w:cs/>
        </w:rPr>
        <w:t>ส่วนที่ 2 ยุทธศาสตร์การพัฒนาองค์กรปกครองส่วนท้องถิ่</w:t>
      </w:r>
      <w:r w:rsidRPr="003502E9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>น</w:t>
      </w:r>
    </w:p>
    <w:p w:rsidR="004455F2" w:rsidRPr="003502E9" w:rsidRDefault="004455F2" w:rsidP="004455F2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502E9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3502E9">
        <w:rPr>
          <w:rFonts w:ascii="TH SarabunPSK" w:hAnsi="TH SarabunPSK" w:cs="TH SarabunPSK"/>
          <w:b/>
          <w:bCs/>
          <w:sz w:val="36"/>
          <w:szCs w:val="36"/>
          <w:cs/>
        </w:rPr>
        <w:t>ความสัมพันธ์ระหว่างแผนพัฒนาระดับมหาภาค</w:t>
      </w:r>
    </w:p>
    <w:p w:rsidR="004455F2" w:rsidRPr="003502E9" w:rsidRDefault="004455F2" w:rsidP="004455F2">
      <w:pPr>
        <w:rPr>
          <w:rFonts w:ascii="TH SarabunPSK" w:hAnsi="TH SarabunPSK" w:cs="TH SarabunPSK"/>
          <w:sz w:val="36"/>
          <w:szCs w:val="36"/>
        </w:rPr>
      </w:pPr>
      <w:r w:rsidRPr="003502E9">
        <w:rPr>
          <w:rFonts w:ascii="TH SarabunPSK" w:hAnsi="TH SarabunPSK" w:cs="TH SarabunPSK"/>
          <w:sz w:val="36"/>
          <w:szCs w:val="36"/>
          <w:cs/>
        </w:rPr>
        <w:t xml:space="preserve">1.1 แผนยุทธศาสตร์ชาติ 20 ปี (พ.ศ. 2561 – 2580  )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Pr="003502E9">
        <w:rPr>
          <w:rFonts w:ascii="TH SarabunPSK" w:hAnsi="TH SarabunPSK" w:cs="TH SarabunPSK"/>
          <w:sz w:val="32"/>
          <w:szCs w:val="32"/>
          <w:cs/>
        </w:rPr>
        <w:t>เป็นยุทธศาสตร์ในการพัฒนาประเทศในระยะยาว พร้อมกับการปฏิรูปและการพัฒนาระบบและกลไกการบริหารราชการแผ่นดิน ในการขับเคลื่อนยุทธศาสตร์ให้สามารถนำไปสู่การปฏิบัติอย่างจริงจังจะช่วยยกระดับคุณภาพของประเทศไทยในทุกภาคส่วน และนำพาประเทศไทยให้หลุดพ้นหรือบรรเทาความรุนแรงของสภาพปัญหาที่เกิดขึ้นในปัจจุบัน ทั้งปัญหาทางเศรษฐกิจความเหลื่อมล้ำ การทุจริตคอรัปชั่น และความขัดแย้งในสังคม รวมถึงสามารถรับมือกับภัยคุกคามและบริหารจัดการกับความเสี่ยงที่เกิดขึ้นในอนาคต และสามารถเปลี่ยนผ่านประเทศไทยไปพร้อมๆกับการเปลี่ยนแปลงภูมิทัศน์ใหม่ของโลกได้ ซึ่งจะทำให้ประเทศไทยยังคงรักษาบทบาทสำคัญในเวทีโลกสามารถดำรงรักษาความเป็นชาติที่มีความมั่นคงทางเศรษฐกิจ สังคมและวัฒนธรรม และคนไทยในประเทศมีความอยู่ดีมีสุขอย่างถ้วนหน้ากัน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ยุทธศาสตร์ชาติประกอบด้วย วิสัยทัศน์และเป้าหมายของชาติ ที่คนไทยทุกคนต้องการบรรลุ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ร่วมกัน รวมทั้งนโยบายแห่งชาติและมาตรการเฉพาะ ซึ่งเป็นแนวทาง ทิศทาง และวิธีการที่ทุกองค์กรและไทยทุกนต้องมุ่งดำเนินการไปพร้อมกันอย่างประสานสอดคล้อง เพื่อให้บรรลุซึ่งสิ่งที่คนไทยทุกคนคือ ประเทศไทยมั่นคง มั่งคั่ง และยั่งยืน ในทุกสาขาของกำลังอำนาจแห่งชาติ อันได้แก่ การเมืองภายในประเทศ การเมืองต่างประเทศ เศรษฐกิจ สังคมจิตวิทยา การทหาร วิทยาศาสตร์และเทคโนโลยีการพลังงาน ทรัพยากรธรรมชาติและสิ่งแวดล้อมและเทคโนโลยีสารสนเทศและการสื่อสาร</w:t>
      </w:r>
    </w:p>
    <w:p w:rsidR="004455F2" w:rsidRPr="003502E9" w:rsidRDefault="004455F2" w:rsidP="004455F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"ประเทศไทยมีความมั่นคง มั่งคั่ง ยั่งยืน เป็นประเทศพัฒนาแล้วด้วยการพัฒนาตาม หลักปรัชญาของเศรษฐกิจพอเพียง"</w:t>
      </w:r>
      <w:r w:rsidRPr="003502E9">
        <w:rPr>
          <w:rFonts w:ascii="TH SarabunPSK" w:hAnsi="TH SarabunPSK" w:cs="TH SarabunPSK"/>
          <w:sz w:val="32"/>
          <w:szCs w:val="32"/>
          <w:cs/>
        </w:rPr>
        <w:t>หรือเป็นคติพจน์ประจำชาติว่า "มั่นคง มั่งคั่ง ยั่งยืน"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1) ความมั่นคง</w:t>
      </w:r>
    </w:p>
    <w:p w:rsidR="004455F2" w:rsidRPr="003502E9" w:rsidRDefault="004455F2" w:rsidP="004455F2">
      <w:pPr>
        <w:pStyle w:val="af2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การมีความมั่นคงปลอดภัย จากภัยและการเปลี่ยนแปลงทั้งภายในประเทศและภายนอกประเทศในทุกระดับทั้งระดับประเทศ สังคม ชุมชน ครัวเรือน และปัจจัยบุคคล</w:t>
      </w:r>
    </w:p>
    <w:p w:rsidR="004455F2" w:rsidRPr="003502E9" w:rsidRDefault="004455F2" w:rsidP="004455F2">
      <w:pPr>
        <w:pStyle w:val="af2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ความมั่นคงในทุกมิติทั้งมิติเศรษฐกิจ สังคม สิ่งแวดล้อมและการเมือง</w:t>
      </w:r>
    </w:p>
    <w:p w:rsidR="004455F2" w:rsidRPr="003502E9" w:rsidRDefault="004455F2" w:rsidP="004455F2">
      <w:pPr>
        <w:pStyle w:val="af2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ประเทศมีความมั่นคงในเอกราชและอธิปไตยมีสถาบัน ชาติ ศาสนา พระมหากษัตริย์ที่เข้มแข็ง เป็นศูนย์กลางและเป็นที่ยึดเหนี่ยวจิตใจของประชาชน</w:t>
      </w:r>
    </w:p>
    <w:p w:rsidR="004455F2" w:rsidRPr="003502E9" w:rsidRDefault="004455F2" w:rsidP="004455F2">
      <w:pPr>
        <w:pStyle w:val="af2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(4) ระบบการเมืองที่มั่นคงเป็นกลไกที่นำไปสู่การบริหารประเทศที่ต่อเนื่องและโปร่งใสตามหลักธรรมาภิบาล สังคมมีความปรองดองและความสามัคคี สามารถผนึกกำลังเพื่อพัฒนาประเทศชุมชนมีความ เข้มแข็ง ครอบครัวมีความอบอุ่น</w:t>
      </w:r>
    </w:p>
    <w:p w:rsidR="004455F2" w:rsidRPr="003502E9" w:rsidRDefault="004455F2" w:rsidP="004455F2">
      <w:pPr>
        <w:pStyle w:val="af2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(5) ความมั่นคงของอาหาร พลังงาน และนำประชาชนมีความมั่นคงในชีวิต มีงานและรายได้ที่มั่นคง พอเพียงกับการดำรงชีวิต มีที่อยู่อาศัยและความปลอดภัยในชีวิตทรัพย์สิน</w:t>
      </w:r>
    </w:p>
    <w:p w:rsidR="004455F2" w:rsidRPr="003502E9" w:rsidRDefault="004455F2" w:rsidP="004455F2">
      <w:pPr>
        <w:pStyle w:val="af2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2) ความมั่งคั่ง</w:t>
      </w:r>
    </w:p>
    <w:p w:rsidR="004455F2" w:rsidRPr="003502E9" w:rsidRDefault="004455F2" w:rsidP="004455F2">
      <w:pPr>
        <w:pStyle w:val="af2"/>
        <w:ind w:left="36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ประเทศไทยมีการขยายตัวของเศรษฐกิจอย่างต่อเนื่องจนเข้าสู่กลุ่มประเทศรายได้สูงความเหลื่อมล้ำ ของการพัฒนาลดลง ประชากรได้รับผลประโยชน์จากการพัฒนาอย่างเท่าเทียมกันมากขึ้น</w:t>
      </w:r>
    </w:p>
    <w:p w:rsidR="004455F2" w:rsidRPr="003502E9" w:rsidRDefault="004455F2" w:rsidP="004455F2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เศรษฐกิจมีความสามารถในการแข่งขันสูง สามารถสร้างรายได้ทั้งจากภายในแลภายนอก</w:t>
      </w:r>
    </w:p>
    <w:p w:rsidR="004455F2" w:rsidRPr="003502E9" w:rsidRDefault="004455F2" w:rsidP="004455F2">
      <w:pPr>
        <w:pStyle w:val="af2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ประเทศสร้างฐานเศรษฐกิจและสังคมแห่งอนาคต และเป็นจุดสำคัญของการเชื่อมโยงในภูมิภาคทั้งการคมนาคม ขนส่ง การผลิต การค้า การลงทุน และการทางธุรกิจมีบทบาทสำคัญในระดับภูมิภาคและระดับโลก เกิดสายสัมพันธ์ทางเศรษฐกิจและการค้าอย่างมีพลัง</w:t>
      </w:r>
    </w:p>
    <w:p w:rsidR="004455F2" w:rsidRPr="003502E9" w:rsidRDefault="004455F2" w:rsidP="004455F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ความสมบูรณ์ในทุน ที่จะสามารถสร้างการพัฒนาต่อเนื่อง ได้แก่ ทุนมนุษย์ ทุนทางปัญญาทุนทางการเงิน ทุนที่เป็นเครื่องมือเครื่องจักร ทุนทางสังคม และทุนทรัพยากรธรรมชาติและสิ่งแวดล้อม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3) ความยั่งยืน</w:t>
      </w:r>
    </w:p>
    <w:p w:rsidR="004455F2" w:rsidRPr="003502E9" w:rsidRDefault="004455F2" w:rsidP="004455F2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การพัฒนาที่สามารถสร้างความเจริญ รายได้ และคุณภาพชีวิตของประชาชนให้เพิ่มขึ้น</w:t>
      </w:r>
    </w:p>
    <w:p w:rsidR="004455F2" w:rsidRPr="003502E9" w:rsidRDefault="004455F2" w:rsidP="004455F2">
      <w:pPr>
        <w:pStyle w:val="af2"/>
        <w:ind w:left="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อย่าง ต่อเนื่อง ซึ่งเป็นการเจริญเติบโตของเศรษฐกิจที่ไม่ใช้ทรัพยากรธรรมชาติเกินพอดี ไม่สร้างมลภาวะ</w:t>
      </w:r>
    </w:p>
    <w:p w:rsidR="004455F2" w:rsidRPr="003502E9" w:rsidRDefault="004455F2" w:rsidP="004455F2">
      <w:pPr>
        <w:pStyle w:val="af2"/>
        <w:ind w:left="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ต่อสิ่งแวดล้อม จนเกินความสามารถในการรองรับและเยียวยาของระบบนิเวศน์</w:t>
      </w:r>
    </w:p>
    <w:p w:rsidR="004455F2" w:rsidRPr="003502E9" w:rsidRDefault="004455F2" w:rsidP="004455F2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การผลิตและการบริโภคเป็นมิตรกับสิ่งแวดล้อมและสอดคล้องกับกฎระเบียบของ</w:t>
      </w:r>
    </w:p>
    <w:p w:rsidR="004455F2" w:rsidRPr="003502E9" w:rsidRDefault="004455F2" w:rsidP="004455F2">
      <w:pPr>
        <w:pStyle w:val="af2"/>
        <w:ind w:left="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ประชาคมโลก ซึ่งเป็นที่ยอมรับร่วมกัน ความอุดมสมบูรณ์ของทรัพยากรธรรมชาติและสิ่งแวดล้อม มีคุณภาพดี</w:t>
      </w:r>
    </w:p>
    <w:p w:rsidR="004455F2" w:rsidRPr="003502E9" w:rsidRDefault="004455F2" w:rsidP="004455F2">
      <w:pPr>
        <w:pStyle w:val="af2"/>
        <w:ind w:left="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ขึ้น คนมีความรับผิดชอบต่อสังคม มีความเอื้ออาทร เสียสละเพื่อผลประโยชน์ส่วนรวม</w:t>
      </w:r>
    </w:p>
    <w:p w:rsidR="004455F2" w:rsidRPr="003502E9" w:rsidRDefault="004455F2" w:rsidP="004455F2">
      <w:pPr>
        <w:pStyle w:val="af2"/>
        <w:spacing w:before="240"/>
        <w:ind w:left="0" w:firstLine="144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มุ่งประโยชน์ส่วนรวมอย่างยั่งยืน ให้ความสำคัญกันการมีส่วนร่วมของประชาชนทุกภาคส่วนยึดถือและปฏิบัติตามปรัชญาของเศรษฐกิจพอเพียงเพื่อการพัฒนาอย่างสมดุล มีเสถียรภาพ และยั่งยืน</w:t>
      </w:r>
    </w:p>
    <w:p w:rsidR="004455F2" w:rsidRPr="003502E9" w:rsidRDefault="004455F2" w:rsidP="004455F2">
      <w:pPr>
        <w:pStyle w:val="af2"/>
        <w:spacing w:before="240"/>
        <w:ind w:left="0" w:firstLine="1440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af2"/>
        <w:spacing w:before="240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กรอบแนวทางที่สำคัญของยุทธศาสตร์ชาติระยะ 20 ปี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ยุทธศาสตร์ด้านความมั่นคงประกอบด้วย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</w:t>
      </w:r>
      <w:r w:rsidRPr="003502E9">
        <w:rPr>
          <w:rFonts w:ascii="TH SarabunPSK" w:hAnsi="TH SarabunPSK" w:cs="TH SarabunPSK"/>
          <w:sz w:val="32"/>
          <w:szCs w:val="32"/>
        </w:rPr>
        <w:t>1</w:t>
      </w:r>
      <w:r w:rsidRPr="003502E9">
        <w:rPr>
          <w:rFonts w:ascii="TH SarabunPSK" w:hAnsi="TH SarabunPSK" w:cs="TH SarabunPSK"/>
          <w:sz w:val="32"/>
          <w:szCs w:val="32"/>
          <w:cs/>
        </w:rPr>
        <w:t>) การรักษาความสงบภายในประเทศ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การป้องกันและแก้ไขปัญหาที่มีผลกระทบต่อความมั่นคง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การพัฒนาศักยภาพของประเทศให้พร้อมเผชิญภัยคุกคามที่กระทบต่อ ความมั่นคงของชาติ</w:t>
      </w:r>
    </w:p>
    <w:p w:rsidR="004455F2" w:rsidRPr="003502E9" w:rsidRDefault="004455F2" w:rsidP="004455F2">
      <w:pPr>
        <w:pStyle w:val="af2"/>
        <w:ind w:left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(4) การบูรณาการความร่วมมือด้านความมั่นคงกับอาเซียนและนานาชาติ</w:t>
      </w:r>
    </w:p>
    <w:p w:rsidR="004455F2" w:rsidRPr="003502E9" w:rsidRDefault="004455F2" w:rsidP="004455F2">
      <w:pPr>
        <w:pStyle w:val="af2"/>
        <w:ind w:left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(5) การพัฒนากลไกการบริหารจัดการความมั่นคงแบบองค์รวม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ยุทธศาสตร์ด้านการสร้างความสามารถในการแข่งขันประกอบด้วย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การเกษตรสร้างมูลค่า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อุตสาหกรรมและบริการแห่งอนาคต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สร้างความหลากหลายด้านการท่องเที่ยว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</w:t>
      </w:r>
      <w:r w:rsidRPr="003502E9">
        <w:rPr>
          <w:rFonts w:ascii="TH SarabunPSK" w:hAnsi="TH SarabunPSK" w:cs="TH SarabunPSK"/>
          <w:sz w:val="32"/>
          <w:szCs w:val="32"/>
        </w:rPr>
        <w:t>4</w:t>
      </w:r>
      <w:r w:rsidRPr="003502E9">
        <w:rPr>
          <w:rFonts w:ascii="TH SarabunPSK" w:hAnsi="TH SarabunPSK" w:cs="TH SarabunPSK"/>
          <w:sz w:val="32"/>
          <w:szCs w:val="32"/>
          <w:cs/>
        </w:rPr>
        <w:t>)โครงสร้างพื้นฐาน เชื่อมไทย เชื่อมโสก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(5) พัฒนาเศรษฐกิจบนพื้นฐานผู้ประกอบการยุคใหม่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ยุทธศาสตร์ด้านการพัฒนา และเสริมสร้างศักยภาพทรัพยากรมนุษย์ประกอบด้วย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การปรับเปลี่ยนค่านิยมและวัฒนธรรม มุ่งเน้นให้สถาบันทางสังคมร่วมปลูกฝังค่านิยมและ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วัฒนธรรมที่พึงประสงค์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การพัฒนาศักยภาพคนตลอดช่วงชีวิต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ปฏิรูปกระบวนการเรียนรู้ที่ตอบสนองต่อการเปลี่ยนแปลงในศตวรรษที่ ๒๑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(4) การตระหนักถึงพหุปัญญาของมนุษย์ที่หลากหลาย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</w:t>
      </w:r>
      <w:r w:rsidRPr="003502E9">
        <w:rPr>
          <w:rFonts w:ascii="TH SarabunPSK" w:hAnsi="TH SarabunPSK" w:cs="TH SarabunPSK"/>
          <w:sz w:val="32"/>
          <w:szCs w:val="32"/>
        </w:rPr>
        <w:t>5</w:t>
      </w:r>
      <w:r w:rsidRPr="003502E9">
        <w:rPr>
          <w:rFonts w:ascii="TH SarabunPSK" w:hAnsi="TH SarabunPSK" w:cs="TH SarabunPSK"/>
          <w:sz w:val="32"/>
          <w:szCs w:val="32"/>
          <w:cs/>
        </w:rPr>
        <w:t>)การเสริมสร้างให้คนไทยมีสุขภาวะที่ดี ครอบคลุมทั้งด้านกาย ใจสติปัญญา และสังคม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(6) การสร้างสภาพแวดล้อมที่เอื้อต่อการพัฒนาและเสริมสร้างศักยภาพทรัพยากรมนุษย์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(7) การเสริมสร้างศักยภาพการกีฬาในการสร้างคุณค่าทางสังคมและพัฒนาประเทศ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ยุทธศาสตร์ชาติด้านการสร้างโอกาส และความเสมอภาคทางสังคมประกอบด้วย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การลดความเหลื่อมล้ำ สร้างความเป็นธรรมในทุกมิติ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การกระจายศูนย์กลางความเจริญทางเศรษฐกิจ สังคมและเทคโนโลยี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การเสริมสร้างพลังทางสังคม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(4) การเพิ่มขีดความสามารถของทุมชนท้องถิ่นในการพัฒนา การพึ่ง ตนเองและการจัดการตนเอง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ยุทธศาสตร์ชาติด้านการสร้างการเติบโต บนคุณภาพชีวิตที่เป็นมิตรต่อสิ่งแวดล้อมประกอบด้วย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สร้างการเติบโตอย่างยั่งยืนบนสังคมเศรษฐกิจสีเขียว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สร้างการเติบโตอย่างยั่งยืนบนสังคมเศรษฐกิจภาคทะเล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สร้างการเติบโตอย่างยั่งยืนบนสังคมที่เป็นมิตรต่อสภาพภูมิอากาศ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(4) พัฒนาพื้นที่เมือง ซนบท เกษตรกรรมและอุตสาหกรรมเชิงนิเวศ มุ่งเน้น ความเป็นเมืองที่เติบโต อย่างต่อเนื่อง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(5) พัฒนาความมั่นคง น้ำ พลังงาน และเกษตรที่เป็นมิตรต่อสิ่งแวดล้อม</w:t>
      </w:r>
    </w:p>
    <w:p w:rsidR="004455F2" w:rsidRPr="003502E9" w:rsidRDefault="004455F2" w:rsidP="004455F2">
      <w:pPr>
        <w:ind w:firstLine="1418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(6) ยกระดับกระบวนทัศน์เพื่อกำหนดอนาคตประเทศในการพัฒนาประเทศ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ยุทธศาสตร์ชาติด้านการปรับสมดุล และพัฒนาระบบการบริหารจัดการภาครัฐประกอบด้วย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>1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3502E9">
        <w:rPr>
          <w:rFonts w:ascii="TH SarabunPSK" w:hAnsi="TH SarabunPSK" w:cs="TH SarabunPSK"/>
          <w:sz w:val="32"/>
          <w:szCs w:val="32"/>
          <w:cs/>
        </w:rPr>
        <w:t>ภาครัฐที่ยึดประชาชนเป็นศูนย์กลาง ตอบสนองความต้องการ และ ให้บริการอย่างสะดวกรวดเร็ว โปร่งใส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>2. ภาครัฐบริหารงานแบบบูรณาการโดยมียุทธศาสตร์ชาติเป็นเป้าหมาย และเชื่อมโยงการพัฒนาในทุกระดับ ทุกประเด็น ทุกภารกิจ และทุกที่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 ภาครัฐมีขนาดเล็กลง เหมาะสมกับภารกิจ ส่งเสริมให้ประชาชนและ ทุกภาคส่วนมีส่วนร่วม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 ภาครัฐมีความทันสมัย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5. บุคลากรภาครัฐเป็นคนดีและเก่ง ยึดหลักคุณธรรม จริยธรรม มีจิตสำนึก มีความสามารถสูงมุ่งมั่น และเป็นมืออาชีพ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6. ภาครัฐมีความโปร่งใส ปลอดการทุจริตและประพฤติมิชอบ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7. กฎหมายมีความสอดคล้องเหมาะสมกับบริบทต่างๆ และมีเท่าที่จำเป็น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8. กระบวนการยุติธรรมเคารพสิทธิมนุษยชนและปฏิบัติต่อประชาชน โดยเสมอภาค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ประเทศไทย 4.0 (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Thailand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4.0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ประเทศไทย 4.0  คือ การพัฒนาประเทศจากเดิมที่เป็นประเทศผู้ผลิตที่เน้นเกษตรกรรม มาสู่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การพัฒนาที่เน้นอุตสาหกรรมเบา อุตสาหกรรมหนัก ให้กลายเป็นประเทศผู้ผลิตที่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- </w:t>
      </w:r>
      <w:r w:rsidRPr="003502E9">
        <w:rPr>
          <w:rFonts w:ascii="TH SarabunPSK" w:hAnsi="TH SarabunPSK" w:cs="TH SarabunPSK"/>
          <w:sz w:val="32"/>
          <w:szCs w:val="32"/>
          <w:cs/>
        </w:rPr>
        <w:t>มีความคิดสร้างสรรค์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- </w:t>
      </w:r>
      <w:r w:rsidRPr="003502E9">
        <w:rPr>
          <w:rFonts w:ascii="TH SarabunPSK" w:hAnsi="TH SarabunPSK" w:cs="TH SarabunPSK"/>
          <w:sz w:val="32"/>
          <w:szCs w:val="32"/>
          <w:cs/>
        </w:rPr>
        <w:t>มีนวัตกรรมที่สามารถสร้างมูลค่าเพิ่มได้ในระดับสูง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- </w:t>
      </w:r>
      <w:r w:rsidRPr="003502E9">
        <w:rPr>
          <w:rFonts w:ascii="TH SarabunPSK" w:hAnsi="TH SarabunPSK" w:cs="TH SarabunPSK"/>
          <w:sz w:val="32"/>
          <w:szCs w:val="32"/>
          <w:cs/>
        </w:rPr>
        <w:t>มีการวิจัยและพัฒนาที่มีคุณภาพน่าเชื่อถือ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- </w:t>
      </w:r>
      <w:r w:rsidRPr="003502E9">
        <w:rPr>
          <w:rFonts w:ascii="TH SarabunPSK" w:hAnsi="TH SarabunPSK" w:cs="TH SarabunPSK"/>
          <w:sz w:val="32"/>
          <w:szCs w:val="32"/>
          <w:cs/>
        </w:rPr>
        <w:t>มีความเป็นมิตรต่อสิ่งแวดล้อม และ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- </w:t>
      </w:r>
      <w:r w:rsidRPr="003502E9">
        <w:rPr>
          <w:rFonts w:ascii="TH SarabunPSK" w:hAnsi="TH SarabunPSK" w:cs="TH SarabunPSK"/>
          <w:sz w:val="32"/>
          <w:szCs w:val="32"/>
          <w:cs/>
        </w:rPr>
        <w:t>สามารถช่วยลดความเหลื่อมล้ำ ในด้านรายได้ของประชากร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โดยมีเป้าหมาย ๕ กลุ่ม ที่ประเทศไทยมีองค์ความรู้ และศักยภาพที่จะพัฒนาต่อยอดได้ ประกอบด้วย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1) กลุ่มอุตสาหกรรมอาหาร เกษตร และเทคโนโลยีชีวภาพ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2) กลุ่มสาธารณสุข และเทคโนโลยีการแพทย์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lastRenderedPageBreak/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3) กลุ่มหุ่นยนต์อัจฉริยะ และระบบเครื่องกล อิเล็กทรอนิส์ควบคุม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4) กลุ่มอุตสาหกรรมดิจิทัล เทคโนโลยี และอินเทอร์เน็ตเชื่อมต่อ</w:t>
      </w:r>
    </w:p>
    <w:p w:rsidR="004455F2" w:rsidRPr="003502E9" w:rsidRDefault="004455F2" w:rsidP="004455F2">
      <w:pPr>
        <w:pStyle w:val="af2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</w:rPr>
        <w:t>(</w:t>
      </w:r>
      <w:r w:rsidRPr="003502E9">
        <w:rPr>
          <w:rFonts w:ascii="TH SarabunPSK" w:hAnsi="TH SarabunPSK" w:cs="TH SarabunPSK"/>
          <w:sz w:val="32"/>
          <w:szCs w:val="32"/>
          <w:cs/>
        </w:rPr>
        <w:t>5) กลุ่มอุตสาหกรรมสร้างสรรค์ วัฒนธรรม และบริการ ที่มีมูลค่าสูง</w:t>
      </w:r>
    </w:p>
    <w:p w:rsidR="004455F2" w:rsidRPr="003502E9" w:rsidRDefault="004455F2" w:rsidP="004455F2">
      <w:pPr>
        <w:tabs>
          <w:tab w:val="left" w:pos="7860"/>
        </w:tabs>
        <w:rPr>
          <w:rFonts w:ascii="TH SarabunPSK" w:hAnsi="TH SarabunPSK" w:cs="TH SarabunPSK"/>
          <w:sz w:val="36"/>
          <w:szCs w:val="36"/>
        </w:rPr>
      </w:pPr>
      <w:r w:rsidRPr="003502E9">
        <w:rPr>
          <w:rFonts w:ascii="TH SarabunPSK" w:hAnsi="TH SarabunPSK" w:cs="TH SarabunPSK"/>
          <w:sz w:val="36"/>
          <w:szCs w:val="36"/>
          <w:cs/>
        </w:rPr>
        <w:t>1.2 แผนพัฒนาเศรษฐกิจและสังคมแห่งชาติ</w:t>
      </w:r>
      <w:r w:rsidRPr="003502E9">
        <w:rPr>
          <w:rFonts w:ascii="TH SarabunPSK" w:hAnsi="TH SarabunPSK" w:cs="TH SarabunPSK"/>
          <w:sz w:val="36"/>
          <w:szCs w:val="36"/>
          <w:cs/>
        </w:rPr>
        <w:tab/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กรอบร่างแผนพัฒนาเศรษฐกิจและสังคมแห่งชาติ ฉบับที่ </w:t>
      </w:r>
      <w:r w:rsidRPr="003502E9">
        <w:rPr>
          <w:rFonts w:ascii="TH SarabunPSK" w:hAnsi="TH SarabunPSK" w:cs="TH SarabunPSK"/>
          <w:sz w:val="32"/>
          <w:szCs w:val="32"/>
        </w:rPr>
        <w:t>13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พลิกโฉมประเทศไทยสู่ “เศรษฐกิจสร้างคุณค่า สังคมเดินหน้าอย่างยั่งยืน”โดยมุ่งพัฒนา </w:t>
      </w:r>
      <w:r w:rsidRPr="003502E9">
        <w:rPr>
          <w:rFonts w:ascii="TH SarabunPSK" w:hAnsi="TH SarabunPSK" w:cs="TH SarabunPSK"/>
          <w:sz w:val="32"/>
          <w:szCs w:val="32"/>
        </w:rPr>
        <w:t xml:space="preserve">4 </w:t>
      </w:r>
      <w:r w:rsidRPr="003502E9">
        <w:rPr>
          <w:rFonts w:ascii="TH SarabunPSK" w:hAnsi="TH SarabunPSK" w:cs="TH SarabunPSK"/>
          <w:sz w:val="32"/>
          <w:szCs w:val="32"/>
          <w:cs/>
        </w:rPr>
        <w:t>ด้าน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1. เศรษฐกิจมูลค่าสูงที่เป็นมิตรต่อสิ่งแวดล้อม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 High Value-added Economy 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1</w:t>
      </w:r>
      <w:r w:rsidRPr="003502E9">
        <w:rPr>
          <w:rFonts w:ascii="TH SarabunPSK" w:hAnsi="TH SarabunPSK" w:cs="TH SarabunPSK"/>
          <w:sz w:val="32"/>
          <w:szCs w:val="32"/>
          <w:cs/>
        </w:rPr>
        <w:t>) เกษตรและเกษตรแปรรูปมูลค่าสูง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2</w:t>
      </w:r>
      <w:r w:rsidRPr="003502E9">
        <w:rPr>
          <w:rFonts w:ascii="TH SarabunPSK" w:hAnsi="TH SarabunPSK" w:cs="TH SarabunPSK"/>
          <w:sz w:val="32"/>
          <w:szCs w:val="32"/>
          <w:cs/>
        </w:rPr>
        <w:t>)การท่องเที่ยวเน้นคุณค่าและความยั่งยืน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3</w:t>
      </w:r>
      <w:r w:rsidRPr="003502E9">
        <w:rPr>
          <w:rFonts w:ascii="TH SarabunPSK" w:hAnsi="TH SarabunPSK" w:cs="TH SarabunPSK"/>
          <w:sz w:val="32"/>
          <w:szCs w:val="32"/>
          <w:cs/>
        </w:rPr>
        <w:t>)ฐานการผลิตยานยนต์ไฟฟ้า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4</w:t>
      </w:r>
      <w:r w:rsidRPr="003502E9">
        <w:rPr>
          <w:rFonts w:ascii="TH SarabunPSK" w:hAnsi="TH SarabunPSK" w:cs="TH SarabunPSK"/>
          <w:sz w:val="32"/>
          <w:szCs w:val="32"/>
          <w:cs/>
        </w:rPr>
        <w:t>)การแพทย์และสุขภาพครบวงจร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5</w:t>
      </w:r>
      <w:r w:rsidRPr="003502E9">
        <w:rPr>
          <w:rFonts w:ascii="TH SarabunPSK" w:hAnsi="TH SarabunPSK" w:cs="TH SarabunPSK"/>
          <w:sz w:val="32"/>
          <w:szCs w:val="32"/>
          <w:cs/>
        </w:rPr>
        <w:t>)ประตูการค้าการลงทุนและโลจิสติกส์ของภูมิภาค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6</w:t>
      </w:r>
      <w:r w:rsidRPr="003502E9">
        <w:rPr>
          <w:rFonts w:ascii="TH SarabunPSK" w:hAnsi="TH SarabunPSK" w:cs="TH SarabunPSK"/>
          <w:sz w:val="32"/>
          <w:szCs w:val="32"/>
          <w:cs/>
        </w:rPr>
        <w:t>)อิเล็กทรอนิกส์อัจฉริยะและบริการดิจิทัล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2. สังคมแห่งโอกาส และความเสมอภาค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 High Opportunity Society 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1</w:t>
      </w:r>
      <w:r w:rsidRPr="003502E9">
        <w:rPr>
          <w:rFonts w:ascii="TH SarabunPSK" w:hAnsi="TH SarabunPSK" w:cs="TH SarabunPSK"/>
          <w:sz w:val="32"/>
          <w:szCs w:val="32"/>
          <w:cs/>
        </w:rPr>
        <w:t>)</w:t>
      </w:r>
      <w:r w:rsidRPr="003502E9">
        <w:rPr>
          <w:rFonts w:ascii="TH SarabunPSK" w:hAnsi="TH SarabunPSK" w:cs="TH SarabunPSK"/>
          <w:sz w:val="32"/>
          <w:szCs w:val="32"/>
        </w:rPr>
        <w:t xml:space="preserve"> SMEs </w:t>
      </w:r>
      <w:r w:rsidRPr="003502E9">
        <w:rPr>
          <w:rFonts w:ascii="TH SarabunPSK" w:hAnsi="TH SarabunPSK" w:cs="TH SarabunPSK"/>
          <w:sz w:val="32"/>
          <w:szCs w:val="32"/>
          <w:cs/>
        </w:rPr>
        <w:t>วิสาหกิจชุมชนและวิสาหกิจเพื่อสังคมเติบโตอย่างต่อเนื่อง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2) พื้นที่และเมืองมีความเจริญทันสมัย และน่าอยู่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3) ความยากจนข้ามรุ่นลดลงและได้รับความคุ้มครองทางสังคมเพียงพอ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3. วิถีชีวิตที่ยั่งยืน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 Eco-friendly Living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1) เศรษฐกิจหมุนเวียนและสังคมคาร์บอนต่ำ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2) ลดความเสี่ยงจากภัยธรรมชาติ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4. ปัจจัยสนับสนุนการพลิกโฉมประเทศ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 Key Enablers for Thailand's Transformation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1) กำลังคนมีสมรรถนะสูงตอบโจทย์การพัฒนาแห่งอนาคต</w:t>
      </w:r>
    </w:p>
    <w:p w:rsidR="004455F2" w:rsidRPr="003502E9" w:rsidRDefault="004455F2" w:rsidP="004455F2">
      <w:pPr>
        <w:tabs>
          <w:tab w:val="left" w:pos="33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2) ภาครัฐที่มีสมรรถนะสูง</w:t>
      </w:r>
      <w:r w:rsidRPr="003502E9">
        <w:rPr>
          <w:rFonts w:ascii="TH SarabunPSK" w:hAnsi="TH SarabunPSK" w:cs="TH SarabunPSK"/>
          <w:sz w:val="32"/>
          <w:szCs w:val="32"/>
        </w:rPr>
        <w:tab/>
      </w:r>
    </w:p>
    <w:p w:rsidR="004455F2" w:rsidRPr="003502E9" w:rsidRDefault="004455F2" w:rsidP="004455F2">
      <w:pPr>
        <w:tabs>
          <w:tab w:val="left" w:pos="336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6"/>
          <w:szCs w:val="36"/>
        </w:rPr>
      </w:pPr>
      <w:r w:rsidRPr="003502E9">
        <w:rPr>
          <w:rFonts w:ascii="TH SarabunPSK" w:hAnsi="TH SarabunPSK" w:cs="TH SarabunPSK"/>
          <w:sz w:val="36"/>
          <w:szCs w:val="36"/>
          <w:cs/>
        </w:rPr>
        <w:t>1.3 แผนพัฒนาภาค/แผนพัฒนากลุ่มจังหวัด/แผนพัฒนาจังหวัด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502E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แผนพัฒนาภาคใต้</w:t>
      </w:r>
      <w:r w:rsidRPr="003502E9">
        <w:rPr>
          <w:rFonts w:ascii="TH SarabunPSK" w:hAnsi="TH SarabunPSK" w:cs="TH SarabunPSK"/>
          <w:b/>
          <w:bCs/>
          <w:sz w:val="36"/>
          <w:szCs w:val="36"/>
          <w:cs/>
        </w:rPr>
        <w:t>ร่างกรอบแผนพัฒนาภาค พ.ศ.2566 - 2570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ทิศทางการพัฒนาภาค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Pr="003502E9">
        <w:rPr>
          <w:rFonts w:ascii="TH SarabunPSK" w:hAnsi="TH SarabunPSK" w:cs="TH SarabunPSK"/>
          <w:sz w:val="32"/>
          <w:szCs w:val="32"/>
        </w:rPr>
        <w:t>“</w:t>
      </w:r>
      <w:r w:rsidRPr="003502E9">
        <w:rPr>
          <w:rFonts w:ascii="TH SarabunPSK" w:hAnsi="TH SarabunPSK" w:cs="TH SarabunPSK"/>
          <w:sz w:val="32"/>
          <w:szCs w:val="32"/>
          <w:cs/>
        </w:rPr>
        <w:t>แหล่งท่องเที่ยวและบริการที่มีคุณภาพ แหล่งผลิตสินค้าเกษตรปลอดภัยและมูลค่าสูง เชื่อมโยงเศรษฐกิจระหว่างภูมิภาค</w:t>
      </w:r>
      <w:r w:rsidRPr="003502E9">
        <w:rPr>
          <w:rFonts w:ascii="TH SarabunPSK" w:hAnsi="TH SarabunPSK" w:cs="TH SarabunPSK"/>
          <w:sz w:val="32"/>
          <w:szCs w:val="32"/>
        </w:rPr>
        <w:t xml:space="preserve">” </w:t>
      </w:r>
      <w:r w:rsidRPr="003502E9">
        <w:rPr>
          <w:rFonts w:ascii="TH SarabunPSK" w:hAnsi="TH SarabunPSK" w:cs="TH SarabunPSK"/>
          <w:sz w:val="32"/>
          <w:szCs w:val="32"/>
          <w:cs/>
        </w:rPr>
        <w:t>โดยกำหนดทิศทางการพัฒนาภาคใต้</w:t>
      </w:r>
      <w:r w:rsidRPr="003502E9">
        <w:rPr>
          <w:rFonts w:ascii="TH SarabunPSK" w:hAnsi="TH SarabunPSK" w:cs="TH SarabunPSK"/>
          <w:sz w:val="32"/>
          <w:szCs w:val="32"/>
        </w:rPr>
        <w:t xml:space="preserve"> (S Direction)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ที่ให้ความสำคัญกับการพัฒนา </w:t>
      </w:r>
      <w:r w:rsidRPr="003502E9">
        <w:rPr>
          <w:rFonts w:ascii="TH SarabunPSK" w:hAnsi="TH SarabunPSK" w:cs="TH SarabunPSK"/>
          <w:sz w:val="32"/>
          <w:szCs w:val="32"/>
        </w:rPr>
        <w:t xml:space="preserve">PEARL </w:t>
      </w:r>
      <w:r w:rsidRPr="003502E9">
        <w:rPr>
          <w:rFonts w:ascii="TH SarabunPSK" w:hAnsi="TH SarabunPSK" w:cs="TH SarabunPSK"/>
          <w:sz w:val="32"/>
          <w:szCs w:val="32"/>
          <w:cs/>
        </w:rPr>
        <w:t>โดยมุ่งยกระดับการบริการด้านการท่องเที่ยวที่มีคุณภาพ มาตรฐาน ปลอดภัย และมีมูลค่าสูง (</w:t>
      </w:r>
      <w:r w:rsidRPr="003502E9">
        <w:rPr>
          <w:rFonts w:ascii="TH SarabunPSK" w:hAnsi="TH SarabunPSK" w:cs="TH SarabunPSK"/>
          <w:sz w:val="32"/>
          <w:szCs w:val="32"/>
        </w:rPr>
        <w:t xml:space="preserve">P: Premium Services &amp; Tourism) </w:t>
      </w:r>
      <w:r w:rsidRPr="003502E9">
        <w:rPr>
          <w:rFonts w:ascii="TH SarabunPSK" w:hAnsi="TH SarabunPSK" w:cs="TH SarabunPSK"/>
          <w:sz w:val="32"/>
          <w:szCs w:val="32"/>
          <w:cs/>
        </w:rPr>
        <w:t>การอนุรักษ์ฟื้นฟูทรัพยากรธรรมชาติและสิ่งแวดล้อมเพื่อเป็นฐานการผลิตสำหรับสาขาเศรษฐกิจสำคัญของภาค (</w:t>
      </w:r>
      <w:r w:rsidRPr="003502E9">
        <w:rPr>
          <w:rFonts w:ascii="TH SarabunPSK" w:hAnsi="TH SarabunPSK" w:cs="TH SarabunPSK"/>
          <w:sz w:val="32"/>
          <w:szCs w:val="32"/>
        </w:rPr>
        <w:t xml:space="preserve">E: Environment &amp; Natural Resources Reservation) </w:t>
      </w:r>
      <w:r w:rsidRPr="003502E9">
        <w:rPr>
          <w:rFonts w:ascii="TH SarabunPSK" w:hAnsi="TH SarabunPSK" w:cs="TH SarabunPSK"/>
          <w:sz w:val="32"/>
          <w:szCs w:val="32"/>
          <w:cs/>
        </w:rPr>
        <w:t>ส่งเสริมการผลิตสินค้าเกษตรปลอดภัยและการแปรรูปเพื่อสร้างมูลค่าเพิ่ม (</w:t>
      </w:r>
      <w:r w:rsidRPr="003502E9">
        <w:rPr>
          <w:rFonts w:ascii="TH SarabunPSK" w:hAnsi="TH SarabunPSK" w:cs="TH SarabunPSK"/>
          <w:sz w:val="32"/>
          <w:szCs w:val="32"/>
        </w:rPr>
        <w:t xml:space="preserve">A: Agro-based Industries and Organic Farmland) </w:t>
      </w:r>
      <w:r w:rsidRPr="003502E9">
        <w:rPr>
          <w:rFonts w:ascii="TH SarabunPSK" w:hAnsi="TH SarabunPSK" w:cs="TH SarabunPSK"/>
          <w:sz w:val="32"/>
          <w:szCs w:val="32"/>
          <w:cs/>
        </w:rPr>
        <w:t>ส่งเสริมการนำงานวิจัยและพัฒนาและนวัตกรรมในการแปรรูปสินค้าเกษตรหลักของภาคเป็นผลิตภัณฑ์มูลค่าสูง (</w:t>
      </w:r>
      <w:r w:rsidRPr="003502E9">
        <w:rPr>
          <w:rFonts w:ascii="TH SarabunPSK" w:hAnsi="TH SarabunPSK" w:cs="TH SarabunPSK"/>
          <w:sz w:val="32"/>
          <w:szCs w:val="32"/>
        </w:rPr>
        <w:t xml:space="preserve">R: Research, Innovation &amp; Technology) </w:t>
      </w:r>
      <w:r w:rsidRPr="003502E9">
        <w:rPr>
          <w:rFonts w:ascii="TH SarabunPSK" w:hAnsi="TH SarabunPSK" w:cs="TH SarabunPSK"/>
          <w:sz w:val="32"/>
          <w:szCs w:val="32"/>
          <w:cs/>
        </w:rPr>
        <w:t>และพัฒนาพื้นที่ระเบียงเศรษฐกิจภาคใต้ เพื่อเป็นพื้นที่เศรษฐกิจใหม่ที่สามารถเชื่อมโยงการค้าการลงทุนกับเขตพัฒนาเศรษฐกิจทั้งในและนอกภูมิภาค (</w:t>
      </w:r>
      <w:r w:rsidRPr="003502E9">
        <w:rPr>
          <w:rFonts w:ascii="TH SarabunPSK" w:hAnsi="TH SarabunPSK" w:cs="TH SarabunPSK"/>
          <w:sz w:val="32"/>
          <w:szCs w:val="32"/>
        </w:rPr>
        <w:t>L: Linked Economic Corridor)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เป้าหมายรวม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1</w:t>
      </w:r>
      <w:r w:rsidRPr="003502E9">
        <w:rPr>
          <w:rFonts w:ascii="TH SarabunPSK" w:hAnsi="TH SarabunPSK" w:cs="TH SarabunPSK"/>
          <w:sz w:val="32"/>
          <w:szCs w:val="32"/>
          <w:cs/>
        </w:rPr>
        <w:t>)อัตราการเจริญเติบโตทางเศรษฐกิจของภาคใต้ขยายตัวเพิ่มขึ้น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2</w:t>
      </w:r>
      <w:r w:rsidRPr="003502E9">
        <w:rPr>
          <w:rFonts w:ascii="TH SarabunPSK" w:hAnsi="TH SarabunPSK" w:cs="TH SarabunPSK"/>
          <w:sz w:val="32"/>
          <w:szCs w:val="32"/>
          <w:cs/>
        </w:rPr>
        <w:t>)สัมประสิทธิ์ความไม่เสมอภาค (</w:t>
      </w:r>
      <w:r w:rsidRPr="003502E9">
        <w:rPr>
          <w:rFonts w:ascii="TH SarabunPSK" w:hAnsi="TH SarabunPSK" w:cs="TH SarabunPSK"/>
          <w:sz w:val="32"/>
          <w:szCs w:val="32"/>
        </w:rPr>
        <w:t xml:space="preserve">Gini Coefficient) </w:t>
      </w:r>
      <w:r w:rsidRPr="003502E9">
        <w:rPr>
          <w:rFonts w:ascii="TH SarabunPSK" w:hAnsi="TH SarabunPSK" w:cs="TH SarabunPSK"/>
          <w:sz w:val="32"/>
          <w:szCs w:val="32"/>
          <w:cs/>
        </w:rPr>
        <w:t>ในการกระจายรายได้ของภาคใต้ลดลง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ยุทธศาสตร์และแนวทางการพัฒนา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)พัฒนาและยกระดับการท่องเที่ยวและบริการ และธุรกิจต่อเนื่องด้านการท่องเที่ยวสู่การท่องเที่ยวและบริการที่มีมาตรฐานและมีมูลค่าสูง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(1)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พัฒนาแหล่งท่องเที่ยวและระบบบริการพื้นฐานและสิ่งอำนวยความสะดวก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(2)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ยกระดับมาตรฐานบริการการท่องเที่ยวและส่งเสริมธุรกิจ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(3)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พัฒนากิจกรรมและบริการท่องเที่ยวให้มีความหลากหลายและสร้างสรรค์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(4) </w:t>
      </w:r>
      <w:r w:rsidRPr="003502E9">
        <w:rPr>
          <w:rFonts w:ascii="TH SarabunPSK" w:hAnsi="TH SarabunPSK" w:cs="TH SarabunPSK"/>
          <w:sz w:val="32"/>
          <w:szCs w:val="32"/>
          <w:cs/>
        </w:rPr>
        <w:t>ประชาสัมพันธ์การท่องเที่ยวและส่งเสริมการตลาดด้วยเทคโนโลยีดิจิทัล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) พัฒนาและยกระดับอุตสาหกรรมการแปรรูปสินค้าเกษตรด้วยนวัตกรรมเพื่อสร้างมูลค่าเพิ่ม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(1) </w:t>
      </w:r>
      <w:r w:rsidRPr="003502E9">
        <w:rPr>
          <w:rFonts w:ascii="TH SarabunPSK" w:hAnsi="TH SarabunPSK" w:cs="TH SarabunPSK"/>
          <w:sz w:val="32"/>
          <w:szCs w:val="32"/>
          <w:cs/>
        </w:rPr>
        <w:t>ส่งเสริมการพัฒนาอุตสาหกรรมโอเลโอเคมีคอลแบบครบวงจร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(2) </w:t>
      </w:r>
      <w:r w:rsidRPr="003502E9">
        <w:rPr>
          <w:rFonts w:ascii="TH SarabunPSK" w:hAnsi="TH SarabunPSK" w:cs="TH SarabunPSK"/>
          <w:sz w:val="32"/>
          <w:szCs w:val="32"/>
          <w:cs/>
        </w:rPr>
        <w:t>สนับสนุนการวิจัยและพัฒนาเทคโนโลยีชีวภาพ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(3)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สนับสนุนผู้ประกอบการ </w:t>
      </w:r>
      <w:r w:rsidRPr="003502E9">
        <w:rPr>
          <w:rFonts w:ascii="TH SarabunPSK" w:hAnsi="TH SarabunPSK" w:cs="TH SarabunPSK"/>
          <w:sz w:val="32"/>
          <w:szCs w:val="32"/>
        </w:rPr>
        <w:t xml:space="preserve">SMEs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502E9">
        <w:rPr>
          <w:rFonts w:ascii="TH SarabunPSK" w:hAnsi="TH SarabunPSK" w:cs="TH SarabunPSK"/>
          <w:sz w:val="32"/>
          <w:szCs w:val="32"/>
        </w:rPr>
        <w:t xml:space="preserve">Start Up </w:t>
      </w:r>
      <w:r w:rsidRPr="003502E9">
        <w:rPr>
          <w:rFonts w:ascii="TH SarabunPSK" w:hAnsi="TH SarabunPSK" w:cs="TH SarabunPSK"/>
          <w:sz w:val="32"/>
          <w:szCs w:val="32"/>
          <w:cs/>
        </w:rPr>
        <w:t>ในการใช้ความคิดสร้างสรรค์เพื่อพัฒนาและเพิ่มมูลค่าสินค้าอุตสาหกรรม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3) พัฒนาและส่งเสริมการผลิตและการแปรรูปเพื่อสร้างมูลค่าเพิ่มสินค้าเกษตรหลักของภาค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(1)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เพิ่มประสิทธิภาพการผลิตและพัฒนาคุณภาพผลผลิตโดยการใช้เทคโนโลยีและนวัตกรรมทางการเกษตร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(2)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ยกระดับการผลิตสินค้าเกษตรที่เป็นอัตลักษณ์ของภาค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(3)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ต่อยอดการพัฒนาการผลิตสู่ระบบเกษตรมาตรฐานต่างๆ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(4)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ส่งเสริมการท าการเกษตรแบบผสมผสาน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(5)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สร้างความเข้มแข็งให้กับกลุ่มเกษตรกร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(6)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พัฒนาโครงสร้างพื้นฐานและระบบโลจิสติกส์เพื่อสนับสนุนภาคการเกษตร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(7)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พัฒนาระบบตลาดที่ทันสมัยและมีความหลากหลาย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4 อนุรักษ์ ฟื้นฟู และบริหารจัดการทรัพยากรธรรมชาติและสิ่งแวดล้อมอย่างเป็นระบบ เพื่อเป็นฐานการพัฒนาที่ยั่งยืน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(1) </w:t>
      </w:r>
      <w:r w:rsidRPr="003502E9">
        <w:rPr>
          <w:rFonts w:ascii="TH SarabunPSK" w:hAnsi="TH SarabunPSK" w:cs="TH SarabunPSK"/>
          <w:sz w:val="32"/>
          <w:szCs w:val="32"/>
          <w:cs/>
        </w:rPr>
        <w:t>เพิ่มประสิทธิภาพการจัดการฐานทรัพยากรให้มีความอุดมสมบูรณ์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(2) </w:t>
      </w:r>
      <w:r w:rsidRPr="003502E9">
        <w:rPr>
          <w:rFonts w:ascii="TH SarabunPSK" w:hAnsi="TH SarabunPSK" w:cs="TH SarabunPSK"/>
          <w:sz w:val="32"/>
          <w:szCs w:val="32"/>
          <w:cs/>
        </w:rPr>
        <w:t>บริหารจัดการน้ำอย่างเป็นระบบ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(3) </w:t>
      </w:r>
      <w:r w:rsidRPr="003502E9">
        <w:rPr>
          <w:rFonts w:ascii="TH SarabunPSK" w:hAnsi="TH SarabunPSK" w:cs="TH SarabunPSK"/>
          <w:sz w:val="32"/>
          <w:szCs w:val="32"/>
          <w:cs/>
        </w:rPr>
        <w:t>ส่งเสริมการใช้พลังงานทดแทน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(4) </w:t>
      </w:r>
      <w:r w:rsidRPr="003502E9">
        <w:rPr>
          <w:rFonts w:ascii="TH SarabunPSK" w:hAnsi="TH SarabunPSK" w:cs="TH SarabunPSK"/>
          <w:sz w:val="32"/>
          <w:szCs w:val="32"/>
          <w:cs/>
        </w:rPr>
        <w:t>บริหารจัดการและแก้ไขปัญหาสิ่งแวดล้อม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5 พัฒนาพื้นที่เศรษฐกิจพิเศษชายแดนและด่านชายแดนให้เอื้อต่อการค้าการลงทุน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(1) พัฒนาพื้นที่บริเวณเขตเศรษฐกิจพิเศษชายแดน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(2) พัฒนาโครงสร้างพื้นฐาน สิ่งอำนวยความสะดวก และระบบโลจิสติกส์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(3) สนับสนุนมาตรการจูงใจให้กับผู้ประกอบการ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(4) เตรียมความพร้อมกำลังแรงงานที่มีศักยภาพ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 พัฒนาพื้นที่ระเบียงเศรษฐกิจภาคใต้ เพื่อเป็นพื้นที่เศรษฐกิจใหม่และสามารถเชื่อมโยงการค้าการลงทุนกับเขตพัฒนาเศรษฐกิจพิเศษภาคตะวันออก และกลุ่มประเทศ 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BIMSTEC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(1)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พัฒนาประตูการค้าฝั่งตะวันตก (</w:t>
      </w:r>
      <w:r w:rsidRPr="003502E9">
        <w:rPr>
          <w:rFonts w:ascii="TH SarabunPSK" w:hAnsi="TH SarabunPSK" w:cs="TH SarabunPSK"/>
          <w:sz w:val="32"/>
          <w:szCs w:val="32"/>
        </w:rPr>
        <w:t xml:space="preserve">Western Gateway)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(2)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พัฒนาประตูสู่การท่องเที่ยวอ่าวไทยและอันดามัน (</w:t>
      </w:r>
      <w:r w:rsidRPr="003502E9">
        <w:rPr>
          <w:rFonts w:ascii="TH SarabunPSK" w:hAnsi="TH SarabunPSK" w:cs="TH SarabunPSK"/>
          <w:sz w:val="32"/>
          <w:szCs w:val="32"/>
        </w:rPr>
        <w:t xml:space="preserve">Royal Coast &amp; Andaman Route)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(3)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พัฒนาอุตสาหกรรมฐานชีวภาพและการแปรรูปการเกษตรมูลค่าสูง (</w:t>
      </w:r>
      <w:r w:rsidRPr="003502E9">
        <w:rPr>
          <w:rFonts w:ascii="TH SarabunPSK" w:hAnsi="TH SarabunPSK" w:cs="TH SarabunPSK"/>
          <w:sz w:val="32"/>
          <w:szCs w:val="32"/>
        </w:rPr>
        <w:t xml:space="preserve">Bio-Based &amp; Processed Agricultural Products)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(4) </w:t>
      </w:r>
      <w:r w:rsidRPr="003502E9">
        <w:rPr>
          <w:rFonts w:ascii="TH SarabunPSK" w:hAnsi="TH SarabunPSK" w:cs="TH SarabunPSK"/>
          <w:sz w:val="32"/>
          <w:szCs w:val="32"/>
          <w:cs/>
        </w:rPr>
        <w:t>การอนุรักษ์ทรัพยากรธรรมชาติการส่งเสริมวัฒนธรรม และการพัฒนาเมืองน่าอยู่</w:t>
      </w:r>
      <w:r w:rsidRPr="003502E9">
        <w:rPr>
          <w:rFonts w:ascii="TH SarabunPSK" w:hAnsi="TH SarabunPSK" w:cs="TH SarabunPSK"/>
          <w:sz w:val="32"/>
          <w:szCs w:val="32"/>
        </w:rPr>
        <w:t>(Green Culture &amp; Livable Cities)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502E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แผนพัฒนากลุ่มจังหวัดภาคใต้ฝั่งอ่าวไทย พ.ศ. </w:t>
      </w:r>
      <w:r w:rsidRPr="003502E9">
        <w:rPr>
          <w:rFonts w:ascii="TH SarabunPSK" w:hAnsi="TH SarabunPSK" w:cs="TH SarabunPSK"/>
          <w:b/>
          <w:bCs/>
          <w:sz w:val="36"/>
          <w:szCs w:val="36"/>
          <w:u w:val="single"/>
        </w:rPr>
        <w:t>2561-2565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ศูนย์กลาง การเกษตร การท่องเที่ยวนานาชาติมีระบบโลจิสติกส์ที่สมบูรณ์ เป็นมิตรกับสิ่งแวดล้อม "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นิยามเป้าหมาย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ศูนย์กลางการเกษตร</w:t>
      </w:r>
      <w:r w:rsidRPr="003502E9">
        <w:rPr>
          <w:rFonts w:ascii="TH SarabunPSK" w:hAnsi="TH SarabunPSK" w:cs="TH SarabunPSK"/>
          <w:sz w:val="32"/>
          <w:szCs w:val="32"/>
          <w:cs/>
        </w:rPr>
        <w:t>หมายถึง การมีความโดดเด่นในด้านใดด้านหนึ่ง เช่น ด้านปริมาณการผลิต(การปลูกหรือการเพาะเลี้ยง) ด้านการแปรรูป ด้านการตลาด หรือการสร้างมูลค่าทางเศรษฐกิจ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ศูนย์กลางการท่องเที่ยวนานาขาติ</w:t>
      </w:r>
      <w:r w:rsidRPr="003502E9">
        <w:rPr>
          <w:rFonts w:ascii="TH SarabunPSK" w:hAnsi="TH SarabunPSK" w:cs="TH SarabunPSK"/>
          <w:sz w:val="32"/>
          <w:szCs w:val="32"/>
          <w:cs/>
        </w:rPr>
        <w:t>หมายถึง การมีความโดดเด่นในด้านจำนวนนักท่องเที่ยว และรายได้จากนักท่องเที่ยวนานาชาติ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มีระบบโลจิสติกส์ที่สมบูรณ์</w:t>
      </w:r>
      <w:r w:rsidRPr="003502E9">
        <w:rPr>
          <w:rFonts w:ascii="TH SarabunPSK" w:hAnsi="TH SarabunPSK" w:cs="TH SarabunPSK"/>
          <w:sz w:val="32"/>
          <w:szCs w:val="32"/>
          <w:cs/>
        </w:rPr>
        <w:t>หมายถึง การมีระบบคมนาคมที่เป็นเครือข่ายเชื่อมโยงกันทั้งทางบกทางอากาศ และทางน้ำ และเป็นปัจจัยพื้นฐานที่สนับสนุนการพัฒนาด้านต่าง ๆ ของกลุ่มจังหวัด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กำไรเป็นมิตรกับสิ่งแวดล้อม</w:t>
      </w:r>
      <w:r w:rsidRPr="003502E9">
        <w:rPr>
          <w:rFonts w:ascii="TH SarabunPSK" w:hAnsi="TH SarabunPSK" w:cs="TH SarabunPSK"/>
          <w:sz w:val="32"/>
          <w:szCs w:val="32"/>
          <w:cs/>
        </w:rPr>
        <w:t>หมายถึง การพัฒนาในทุกด้านของกลุ่มจังหวัด จะต้องไม่สร้างปัญหาต่อสิ่งแวดล้อม รวมทั้งต้องมียุทธศาสตร์การพัฒนาเพื่อป้องกัน หรือแก้ไขปัญหาสิ่งแวดล้อมที่มีอยู่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พันธกิจ (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Mission)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1) พัฒนา การผลิต การแปรรูป และการบริหารจัดการ ปาล์มน้ำมัน ยางพารา และไม้ผล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2) พัฒนาการประมง การเพาะเลี้ยงสัตว์น้ำเศรษฐกิจ รวมถึงการปสุสัตว์ที่สามารถสร้าง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ความโดดเด่น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3) พัฒนาทรัพยากรการท่องเที่ยว สร้างรูปแบบการท่องเที่ยวที่หลากหลาย การบริหารจัดการ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และสร้างเครือข่ายการท่องเที่ยวระหว่างกลุ่มจังหวัด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4) พัฒนาระบบโครงสร้างพื้นฐาน การขนส่ง และโลจิสติกส์ เพื่อรองรับการพัฒนาของกลุ่มจังหวัด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5</w:t>
      </w:r>
      <w:r w:rsidRPr="003502E9">
        <w:rPr>
          <w:rFonts w:ascii="TH SarabunPSK" w:hAnsi="TH SarabunPSK" w:cs="TH SarabunPSK"/>
          <w:sz w:val="32"/>
          <w:szCs w:val="32"/>
          <w:cs/>
        </w:rPr>
        <w:t>)อนุรักษ์ทรัพยากรธรรมชาติ สิ่งแวดล้อม ศิลปวัฒนธรรม และสภาพสังคมที่ดี จังหวัดมีทรัพยากรธรรมชาติที่สมบูรณ์ มีสิ่งแวดล้อม ประชาชนมีคุณภาพชีวิต และสภาพสังคมที่ดี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เป้าประสงค์รวม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1) กลุ่มจังหวัดเป็นศูนย์กลาง การผลิตและแปรรูป ยางพารา ปาล์มน้ำมัน ของประเทศ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2) เป็นกลุ่มจังหวัดชั้นนำด้านการเพาะเลี้ยงสัตว์น้ำเศรษฐกิจ และการเลี้ยงสัตว์เศรษฐกิจที่มี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ความโดดเด่นในพื้นที่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3) กลุ่มจังหวัดเป็นสถานที่ท่องเที่ยวนานาชาติ ที่มีคุณภาพ และมีความหลากหลายของรูปแบบการท่องเที่ยว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4) มีระบบโครงสร้างพื้นฐาน และระบบโลจิสติกส์ที่มีศักยภาพในการรองรับการพัฒนาด้านต่าง ๆ ของกลุ่ม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5) กลุ่มจังหวัดมีทรัพยากรธรรมชาติที่สมบูรณ์ มีสิ่งแวดล้อม สภาพสังคมที่ดี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ตำแหน่งจุดยืนทางยุทธศาสตร์ (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 xml:space="preserve">Positioning) 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ของกลุ่มจังหวัดภาคใต้ฝั่งอ่าวไทย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1) ศูนย์กลางการท่องเที่ยว (เชิงอนุรักษ์ และนานาชาติ)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2) ศูนย์กลางการค้า การลงทุน การบริหารจัดการ อย่างครบวงจรเพื่อเชื่อมโยงการค้าการลงทุน ระหว่างประเทศ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3) ศูนย์กลางการสร้างสรรค์เศรษฐกิจการเกษตร (ปาล์มน้ำมัน ยางพารา ข้าว ไม้ผล สมุนไพรประมง ปศุสัตว์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4) เครือข่ายคมนาคมโลจิสติกส์ เชื่อมโยงภูมิภาคและนานาชาติ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ประเด็นการพัฒนาของกลุ่มจังหวัดภาคใต้ฝั่งอ่าวไทย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ประเด็นการพัฒนาด้านที่ 1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พัฒนาการผลิต แปรรูป และการบริหารจัดการ พืชเศรษฐกิจหลัก (ปาล์มน้ำมัน ยางพารา ไม้ผล)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ประเด็นการพัฒนาด้านที่ 2 </w:t>
      </w:r>
      <w:r w:rsidRPr="003502E9">
        <w:rPr>
          <w:rFonts w:ascii="TH SarabunPSK" w:hAnsi="TH SarabunPSK" w:cs="TH SarabunPSK"/>
          <w:sz w:val="32"/>
          <w:szCs w:val="32"/>
          <w:cs/>
        </w:rPr>
        <w:t>การเพิ่มผลผลิตจากการประมงชายฝั่ง การเพาะเลี้ยงสัตว์น้ำเศรษฐกิจและการเลี้ยงสัตว์เศรษฐกิจที่มีความโดดเด่นในพื้นที่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ประเด็นการพัฒนาด้านที่ 3 </w:t>
      </w:r>
      <w:r w:rsidRPr="003502E9">
        <w:rPr>
          <w:rFonts w:ascii="TH SarabunPSK" w:hAnsi="TH SarabunPSK" w:cs="TH SarabunPSK"/>
          <w:sz w:val="32"/>
          <w:szCs w:val="32"/>
          <w:cs/>
        </w:rPr>
        <w:t>การพัฒนาสู่การเป็นเมืองท่องเที่ยวระดับนานาชาติ ที่มีความหลากหลายของรูปแบบการท่องเที่ยว เพื่อรองรับนักท่องเที่ยว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ประเด็นการพัฒนาด้านที่ 4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พัฒนาระบบโครงสร้างพื้นฐาน การขนส่ง และโลจิสติกส์ เพื่อรองรับการพัฒนาของกลุ่มจังหวัด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ประเด็นการพัฒนาด้านที่ 5 </w:t>
      </w:r>
      <w:r w:rsidRPr="003502E9">
        <w:rPr>
          <w:rFonts w:ascii="TH SarabunPSK" w:hAnsi="TH SarabunPSK" w:cs="TH SarabunPSK"/>
          <w:sz w:val="32"/>
          <w:szCs w:val="32"/>
          <w:cs/>
        </w:rPr>
        <w:t>การพัฒนาสู่การเป็นเมืองสีเขียว และสังคมคุณภาพ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502E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แผนพัฒนาจังหวัด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ร่างแผนพัฒนาจังหวัดพัทลุง (พ.ศ.2566 -2570)วิสัยทัศน์" เมืองแห่งความยั่งยืนด้านเศรษฐกิจ สังคม ความมั่นคง ทรัพยากรธรรมชาติและสิ่งแวดล้อม(</w:t>
      </w:r>
      <w:r w:rsidRPr="003502E9">
        <w:rPr>
          <w:rFonts w:ascii="TH SarabunPSK" w:hAnsi="TH SarabunPSK" w:cs="TH SarabunPSK"/>
          <w:sz w:val="32"/>
          <w:szCs w:val="32"/>
        </w:rPr>
        <w:t xml:space="preserve"> Sustainability Phatthalung)</w:t>
      </w:r>
      <w:r w:rsidRPr="003502E9">
        <w:rPr>
          <w:rFonts w:ascii="TH SarabunPSK" w:hAnsi="TH SarabunPSK" w:cs="TH SarabunPSK"/>
          <w:sz w:val="32"/>
          <w:szCs w:val="32"/>
          <w:cs/>
        </w:rPr>
        <w:t>"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โดยกำหนดนิยามของวิสัยทัศน์ในการขับเคลื่อนช่วงปี พ.ศ. 2566–2570 ดังนี้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เมืองแห่งความยั่งยืนด้านเศรษฐกิจ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-การเร่งฟื้นคืนสภาพเศรษฐกิจจากวิกฤติโคโรน่าไวรัส ๒๐๑๙ ในมิติชุมชนสามารถสร้างงาน อาชีพ ให้การช่วยเหลือเพื่อการเดินหน้าทางเศรษฐกิจอย่างต่อเนื่อง ทั่วถึง จนกลับมาเข้มแข็ง และเติบโต                   ด้วยหลักปรัชญาของเศรษฐกิจพอเพียง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-เศรษฐกิจจังหวัดเติบโตอย่างต่อเนื่องจากการเกษตร ยึดหลักการผลิต การแปรรูป การพัฒนาเป็นผลิตภัณฑ์  เพิ่มมูลค่าที่เหมาะสมกับระบบนิเวศน์ เกิดแบรนด์ทางการเกษตรในระดับประเทศและส่งออก จังหวัดสามารถ  ใช้ทรัพยากรอย่างประหยัดมีประสิทธิภาพ ตั้งอยู่บนพื้นฐานของความสมดุลต่อสภาพแวดล้อม รักษาอัตราการผลิตให้อยู่ในระดับที่ไม่ก่อให้เกิดผลเสียทั้งในระยะสั้นและระยะยาว ตลอดจนผลผลิตทางการเกษตรมีความปลอดภัยต่อสุขภาพและพลานามัยของมนุษย์ เป็นการเกษตรจากการเรียนรู้บนพื้นฐานกระบวนการมีส่วนร่วมของชุมชนเกษตร และนำไปสู่การพึ่งพาตนเองของเกษตรกร ผลผลิตมีหลากหลายเพียงพอต่อการดำรงชีวิต และความมั่นคงทางอาหารของจังหวัด   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-วัฒนธรรม ภูมิปัญญา ประเพณี ผลผลิตจากภูมิปัญญาของจังหวัด สามารถสร้างสรรค์เป็นนวัตกรรมผลิตภัณฑ์ เพื่อสร้างรายได้เข้าสู่จังหวัด ผลิตภัณฑ์ชุมชน แข่งขันได้ และมีกลุ่มเศรษฐกิจชุมชนที่เชื่อมโยงกันในตำบลและระหว่างตำบล และจังหวัดใกล้เคียง มีศักยภาพในการพึ่งตนเองและพึ่งกันเองทางเศรษฐกิจได้สูง และนำหลักปรัชญาของเศรษฐกิจพอเพียงมาเป็นฐานสำคัญในการพัฒนาเศรษฐกิจชุมชน ให้มีความยั่งยืน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-แหล่งท่องเที่ยว กิจกรรมการท่องเที่ยว ทั้งในพื้นที่นิเวศน์ภูเขา-ทะเลสาบ-วัฒนธรรม ศาสนา ประเพณี มีชื่อเสียงระดับประเทศ และนานาชาติ มุ่งสู่อุตสาหกรรมการท่องเที่ยวเชิงอนุรักษ์และการท่องเที่ยวเพื่อการส่งเสริมสุขภาพแบบครบวงจร สามารถสร้างงานอาชีพรายได้ให้กับชุมชนและจังหวัดพัทลุงเป็นโมเดลความสำเร็จของประเทศที่โดดเด่นในการท่องเที่ยว เพื่อการเรียนรู้ ศึกษาดูงานการท่องเที่ยวเชิงอนุรักษ์ การท่องเที่ยวเพื่อสุขภาพ การท่องเที่ยวในเชิงวัฒนธรรมชุมชนและท้องถิ่นมีความพร้อมในการเป็นเจ้าบ้านที่ดี เกิดนวัตกรรมกิจกรรมท่องเที่ยวเพิ่มมูลค่า มีแหล่ง  จูงใจทางการท่องเที่ยวที่ได้รับการสร้างสรรค์และพัฒนาขึ้น (</w:t>
      </w:r>
      <w:r w:rsidRPr="003502E9">
        <w:rPr>
          <w:rFonts w:ascii="TH SarabunPSK" w:hAnsi="TH SarabunPSK" w:cs="TH SarabunPSK"/>
          <w:sz w:val="32"/>
          <w:szCs w:val="32"/>
        </w:rPr>
        <w:t>Tourism Land mark)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-จังหวัดพัทลุงเป็นต้นแบบของโมเดลเศรษฐกิจที่ให้ความสำคัญกับเรื่องของเทคโนโลยีชีวภาพ                 การหมุนเวียนใช้ซ้ำเพื่อให้เกิดประโยชน์สูงสุด และการดูแลสิ่งแวดล้อม (</w:t>
      </w:r>
      <w:r w:rsidRPr="003502E9">
        <w:rPr>
          <w:rFonts w:ascii="TH SarabunPSK" w:hAnsi="TH SarabunPSK" w:cs="TH SarabunPSK"/>
          <w:sz w:val="32"/>
          <w:szCs w:val="32"/>
        </w:rPr>
        <w:t xml:space="preserve">BCG Model)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ของประเทศ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-จังหวัดพัทลุงมีพื้นที่เศรษฐกิจใหม่จากการท่องเที่ยว การบริการ การโลจิสติกส์ การเกษตร การแพทย์  การบริการผู้สูงอายุ การศึกษา ที่เกิดขึ้นกระจายครอบคลุมทั่วทั้งจังหวัด มีศักยภาพในการเชื่อมโยงเศรษฐกิจ ภาคใต้ฝั่งอันดามัน ภาคใต้ฝั่งอ่าวไทย จังหวัดชายแดนภาคใต้ และสามารถกระจายการเติบโตทางเศรษฐกิจ ทั้งในส่วนของการพัฒนาตลอดเส้นทางหลัก แหล่งท่องเที่ยวสำคัญ แหล่งเศรษฐกิจชุมชนสำคัญ ที่สามารถสร้างงานอาชีพและรายได้ที่มั่นคง ให้กับชุมชนและประชาชน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-ระบบโครงสร้างพื้นฐาน การคมนาคมขนส่ง และโลจิสติกส์ มีมาตรฐานเชื่อมโยงฝั่งอันดามัน อ่าวไทย และจังหวัดชายแดนภาคใต้ อย่างเป็นระบบรองรับการเติบโตทางด้านเศรษฐกิจ และการขยายตัวของเมือง พัฒนาชุมชนเมืองแห่งท่องเที่ยวให้เป็น </w:t>
      </w:r>
      <w:r w:rsidRPr="003502E9">
        <w:rPr>
          <w:rFonts w:ascii="TH SarabunPSK" w:hAnsi="TH SarabunPSK" w:cs="TH SarabunPSK"/>
          <w:sz w:val="32"/>
          <w:szCs w:val="32"/>
        </w:rPr>
        <w:t xml:space="preserve">Smart city </w:t>
      </w:r>
      <w:r w:rsidRPr="003502E9">
        <w:rPr>
          <w:rFonts w:ascii="TH SarabunPSK" w:hAnsi="TH SarabunPSK" w:cs="TH SarabunPSK"/>
          <w:sz w:val="32"/>
          <w:szCs w:val="32"/>
          <w:cs/>
        </w:rPr>
        <w:t>และมีความก้าวหน้าในสร้างสนามบินในจังหวัด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เมืองแห่งความยั่งยืนด้านสังคม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-คนพัทลุงมีความรักทางวัฒนธรรม และวิถีดั้งเดิมที่มีคุณค่า มีการศึกษาดี เรียนรู้ตลอดชีวิต มีทักษะศตวรรษที่ ๒๑ มีความเป็นพลเมืองไทย พลเมืองอาเซียน พลเมืองโลก และความรัก ภาคภูมิใจในจังหวัดสูงมีความสามารถในการสร้างสรรค์นวัตกรรม และการปรับตัวท่ามกลางความเปลี่ยนแปลงสูง เป็นเมืองแห่งความเข้มแข็ง ของวิถีชีวิต และเป็นแหล่งที่อยู่อาศัยที่เรียบง่ายในระดับชั้นนำของประเทศ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-คนพัทลุงมีคุณภาพ คนพัทลุงตื่นตัวทางการเรียนรู้ เป็นเมืองการศึกษา ผู้คนใฝ่รู้ เรียนรู้ ตลอดชีวิต วัฒนธรรมการศึกษาเข้มแข็ง สถานศึกษาทุกระดับมีคุณภาพ มาตรฐาน สามารถสร้างนวัตกรรมสังคมบนฐานของชุมชน เพื่อการพึ่งตนเอง  เกิดแหล่งเรียนรู้ในชุมชนที่หลากหลาย เพื่อรองรับเศรษฐกิจและสังคมแห่งอนาคต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-คนพัทลุงมีสุขภาพสมบูรณ์แข็งแรงทุกมิติ (กาย สติปัญญา จิตใจ อารมณ์ สังคม สิ่งแวดล้อมฯ) ได้รับการพัฒนาศักยภาพในการจัดการสุขภาวะตนเอง ชุมชนตามศักยภาพที่มีอยู่ พัฒนาจังหวัดให้มุ่งสู่ความเป็นเลิศในการเป็นเมืองสุขภาพดี ปัญญาดีที่ยั่งยืน สถานบริการสุขภาพมีมาตรฐานในการจัดบริการที่ประชาชนเข้าถึงบริการด้วยความเชื่อมั่นปลอดภัย และจังหวัดพัทลุงเป็นศูนย์กลางของการส่งเสริมสุขภาพ มีความพร้อมในการเป็นศูนย์บำบัดและฟื้นฟูสุขภาพผู้สูงอายุ   ที่มีคุณภาพและมาตรฐานระดับสากล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-ชุมชน ประชาชนมีวิถีชีวิตเรียบง่าย มีความรับผิดชอบต่อสังคม มุ่งต่อส่วนรวม ดำเนินชีวิตด้วยหลักปรัชญาของเศรษฐกิจพอเพียง เป็นแหล่งเรียนรู้วิถีชุมชนในระดับประเทศ สามารุถสร้างคุณค่าทางการท่องเที่ยว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-ประชาชนมีอาชีพ มีรายได้เพียงพอต่อการดำรงชีพ มีหลักประกันความมั่นคง มีความปลอดภัยในชีวิตและทรัพย์สิน ได้รับความคุ้มครองตามกฎหมายอย่างเสมอภาคและเป็นธรรม มีศักดิ์ศรีของความเป็นมนุษย์ สามารถดำรงชีวิตในสังคมได้อย่างมีความสุข มีความมั่นคงในชีวิต (มีงาน มีอาชีพ มีรายได้ มีที่อยู่อาศัย และมีความปลอดภัยในชีวิตและทรัพย์สิน)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 xml:space="preserve">-วัฒนธรรม ประเพณีของชุมชนได้รับการจัดการอย่างเข้มแข็ง มีคุณค่าทางการพัฒนาทางสังคม และเศรษฐกิจของชุมชน จังหวัดพัทลุงเป็นจังหวัดที่โดดเด่นของการส่งเสริมและพัฒนาสถาบันหลักของชาติ (ชาติ ศาสนา พระมหากษัตริย์) เป็นเมืองจิตอาสาทำดีด้วยหัวใจ และมีความเข้มแข็งของการปกครองในระบอบประชาธิปไตยอันมีพระมหากษัตริย์เป็นประมุข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เมืองแห่งความยั่งยืนด้านความมั่นคง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-จังหวัดพัทลุงเป็นเมืองที่มีความสงบ คนมีความเข้มแข็ง มีความตระหนักในเรื่องความมั่นคง และมีส่วนร่วมในการแก้ปัญหา มีความจงรักภักดีต่อสถาบันหลักของชาติ และสามารถรวมพลังเพื่อสร้างการเมืองในระบบประชาธิปไตย ในพื้นที่ที่มีเสถียรภาพ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-จังหวัดพัทลุงสามารถป้องกันและแก้ไขปัญหาที่กระทบต่อความมั่นคง แก้ไขปัญหาเดิมที่มีอยู่อย่างจริงจังจนยุติไม่ส่งผลต่อการพัฒนาจังหวัดพร้อมทั้งมีระบบติดตามเฝ้าระวัง ป้องกันและแก้ไขปัญหาที่จะเกิดขึ้นได้อย่างมีประสิทธิภาพ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-ความสามารถในการรักษาความมั่นคง และผลประโยชน์ทางทรัพยากรธรรมชาติและสิ่งแวดล้อม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-จังหวัดพัทลุงมีความเข้มแข็งของกลไกการบริหารจัดการความมั่นคงแบบบูรณาการในระดับจังหวัด อำเภอ ตำบล หมู่บ้าน สามารถติดตามเฝ้าระวัง แจ้งเตือน ป้องกัน และแก้ไขปัญหาความมั่นคงของจังหวัดได้อย่างเป็นรูปธรรม มีนวัตกรรมความมั่นคงระดับชุมชน เพื่อการจัดการตนเอง และเกิดหมู่บ้านต้นแบบของการจัดการความมั่นคงในการพึ่งตนเองและพึ่งกันเองอย่างเข้มแข็งในทุกตำบล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เมืองแห่งความยั่งยืนด้านทรัพยากรธรรมชาติและสิ่งแวดล้อม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-ทรัพยากรธรรมชาติของจังหวัดได้รับการอนุรักษ์ ฟื้นฟู พัฒนา และบริหารการใช้ประโยชน์ที่คำนึงถึงการใช้อย่างยั่งยืน พื้นที่ป่า พื้นที่ที่ได้รับการจัดการระบบนิเวศน์ และมีทรัพยากรสัตว์น้ำ พืชน้ำ เพิ่มขึ้นอย่างต่อเนื่อง เกิดคุณค่าทางสังคม และหนุนเสริมการพัฒนาเศรษฐกิจเป็นโมเดลการพัฒนาเศรษฐกิจฐานชีวภาพ เศรษฐกิจหมุนเวียน และเศรษฐกิจสีเขียวของประเทศ (</w:t>
      </w:r>
      <w:r w:rsidRPr="003502E9">
        <w:rPr>
          <w:rFonts w:ascii="TH SarabunPSK" w:hAnsi="TH SarabunPSK" w:cs="TH SarabunPSK"/>
          <w:sz w:val="32"/>
          <w:szCs w:val="32"/>
        </w:rPr>
        <w:t xml:space="preserve">BCG Model) 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-ปัญหาทางสิ่งแวดล้อม ภัยทางธรรมชาติ ลดลง อย่างต่อเนื่อง มีระบบการจัดการ การป้องกัน และการรับมือที่มีประสิทธิภาพ มีกลไกเชิงนวัตกรรม เพื่อการจัดการความยั่งยืนของทรัพยากรธรรมชาติ เกิดโมเดลในชุมชนด้านความสำเร็จในการลดและหยุดยั้งภัยธรรมชาติซ้ำซาก ทั้งอุทกภัย และภัยแล้ง และสาธารณภัยอื่นที่คุกคามต่อเศรษฐกิจ สังคมของพื้นที่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-สังคมพัทลุงเป็นสังคมที่ให้ความสำคัญกับการสร้างเมืองสีเขียว เกิดวัฒนธรรมการรักษ์ธรรมชาติ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ในทุกหมู่บ้าน ปัญหาการบุกรุกทำลายป่าไม้ ทรัพยากรลดลง พื้นที่ป่าไม้เพิ่มมากขึ้นอย่างต่อเนื่อง</w:t>
      </w:r>
    </w:p>
    <w:p w:rsidR="004455F2" w:rsidRPr="003502E9" w:rsidRDefault="004455F2" w:rsidP="00374050">
      <w:pPr>
        <w:pStyle w:val="af2"/>
        <w:numPr>
          <w:ilvl w:val="0"/>
          <w:numId w:val="2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พัทลุงเป็นเมืองอากาศบริสุทธิ์ ไม่มีมลพิษทางสิ่งแวดล้อม การจัดการขยะมีมาตรฐานเมือง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สิ่งแวดล้อมที่ดี เป็นเมืองพลังงานสะอาด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การบริหารเชิงพื้นที่และการพัฒนาจังหวัดพัทลุง มุ่งสู่เมืองแห่งความยั่งยืนด้านเศรษฐกิจ สังคม ความมั่นคงทรัพยากรธรรมชาติและสิ่งแวดล้อม โดยน้อมนำ </w:t>
      </w:r>
      <w:r w:rsidRPr="003502E9">
        <w:rPr>
          <w:rFonts w:ascii="TH SarabunPSK" w:hAnsi="TH SarabunPSK" w:cs="TH SarabunPSK"/>
          <w:sz w:val="32"/>
          <w:szCs w:val="32"/>
        </w:rPr>
        <w:t>“</w:t>
      </w:r>
      <w:r w:rsidRPr="003502E9">
        <w:rPr>
          <w:rFonts w:ascii="TH SarabunPSK" w:hAnsi="TH SarabunPSK" w:cs="TH SarabunPSK"/>
          <w:sz w:val="32"/>
          <w:szCs w:val="32"/>
          <w:cs/>
        </w:rPr>
        <w:t>ปรัชญาเศรษฐกิจพอเพียง</w:t>
      </w:r>
      <w:r w:rsidRPr="003502E9">
        <w:rPr>
          <w:rFonts w:ascii="TH SarabunPSK" w:hAnsi="TH SarabunPSK" w:cs="TH SarabunPSK"/>
          <w:sz w:val="32"/>
          <w:szCs w:val="32"/>
        </w:rPr>
        <w:t xml:space="preserve">” </w:t>
      </w:r>
      <w:r w:rsidRPr="003502E9">
        <w:rPr>
          <w:rFonts w:ascii="TH SarabunPSK" w:hAnsi="TH SarabunPSK" w:cs="TH SarabunPSK"/>
          <w:sz w:val="32"/>
          <w:szCs w:val="32"/>
          <w:cs/>
        </w:rPr>
        <w:t>มาปรับใช้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ในทุกกระบวนการและทุกภาคส่วน ทั้งนี้ ได้กำหนดพันธกิจการพัฒนาจังหวัด ดังนี้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1.พัฒนาคนให้มีคุณภาพ สุขภาพดี มีความรู้และปัญญา พร้อมคุณธรรม ครอบครัวอบอุ่น ชุมชนเข้มแข็ง พึ่งพาตนเองได้อย่างยั่งยืน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2.เสริมสร้าง และจัดการให้เกิดความอุดมสมบูรณ์ของทรัพยากรธรรมชาติ และดูแลรักษาคุณภาพสิ่งแวดล้อม การใช้ประโยชน์อย่างรู้คุณค่า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3.พัฒนาชุมชนให้มีความเข้มแข็งด้วยหลักปรัชญาของเศรษฐกิจพอเพียง มีความสามารถในการพึ่งตนเอง  ปรับตัวได้เท่าทันการเปลี่ยนแปลง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4.พัฒนาการเกษตรให้เป็นรายได้หลักทางเศรษฐกิจของจังหวัด และความมั่นคงทางอาหาร อย่างมั่งคั่งและยั่งยืน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5.ส่งเสริมและพัฒนาการท่องเที่ยวทุกรูปแบบให้มีคุณภาพมาตรฐานทางการท่องเที่ยว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เป้าประสงค์รวมของแผนการพัฒนา (</w:t>
      </w:r>
      <w:r w:rsidRPr="003502E9">
        <w:rPr>
          <w:rFonts w:ascii="TH SarabunPSK" w:hAnsi="TH SarabunPSK" w:cs="TH SarabunPSK"/>
          <w:b/>
          <w:bCs/>
          <w:sz w:val="32"/>
          <w:szCs w:val="32"/>
        </w:rPr>
        <w:t>Goals)</w:t>
      </w:r>
    </w:p>
    <w:p w:rsidR="004455F2" w:rsidRPr="003502E9" w:rsidRDefault="004455F2" w:rsidP="004455F2">
      <w:pPr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เพื่อให้สอดคล้องกับศักยภาพการพัฒนาจังหวัดและบริบทการเปลี่ยนแปลงทางเศรษฐกิจและสังคมของประเทศ และก้าวไปสู่เป้าหมายการพัฒนาจังหวัดที่พึงปรารถนาในระยะเวลา 5 ปี จังหวัดจึงกำหนดเป้าประสงค์รวมของการพัฒนาของการเป็นเมืองแห่งความยั่งยืนด้านเศรษฐกิจ สังคม ความมั่นคง ทรัพยากรธรรมชาติและสิ่งแวดล้อมของประเทศ ดังนี้ </w:t>
      </w:r>
    </w:p>
    <w:p w:rsidR="004455F2" w:rsidRPr="003502E9" w:rsidRDefault="004455F2" w:rsidP="004455F2">
      <w:pPr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 การเติบโตทางเศรษฐกิจในด้านผลิตภัณฑ์มวลรวมเฉลี่ยของจังหวัดจากฐานของการเกษตร  การท่องเที่ยว การค้า และการบริการ เพิ่มขึ้น..........</w:t>
      </w:r>
    </w:p>
    <w:p w:rsidR="004455F2" w:rsidRPr="003502E9" w:rsidRDefault="004455F2" w:rsidP="004455F2">
      <w:pPr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 ประชาชนมีความมั่นคงในชีวิต มีอาชีพและรายได้ที่มั่นคงรายได้เฉลี่ยต่อหัวต่อคนต่อปีไม่น้อยกว่า        ..... บาท มีความปลอดภัยในชีวิตและทรัพย์สิน อัตราการลดลงของอาชญากรรมไม่น้อยกว่าร้อยละ ....</w:t>
      </w:r>
    </w:p>
    <w:p w:rsidR="004455F2" w:rsidRPr="003502E9" w:rsidRDefault="004455F2" w:rsidP="004455F2">
      <w:pPr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 จังหวัดพัทลุง เป็นเมืองที่น่าอยู่ มีความอยู่เย็นเป็นสุข โดยมีค่าดัชนีความอยู่เย็นเป็นสุขร่วมกันในสังคมไทยไม่น้อยกว่า ...  มีโครงสร้างพื้นฐานที่ทันสมัยและเป็นสังคมที่เติบโตอย่างต่อเนื่อง มีดัชนีความก้าวหน้าในสังคมอยู่ในระดับ ..... เป็นเมืองแห่งปัญญา อุดมด้วยนวัตกรรม และสุขภาวะที่ยั่งยืน</w:t>
      </w:r>
    </w:p>
    <w:p w:rsidR="004455F2" w:rsidRPr="003502E9" w:rsidRDefault="004455F2" w:rsidP="004455F2">
      <w:pPr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 คนพัทลุงเป็นคนคุณภาพใฝ่รู้ เรียนรู้ตลอดชีวิต ปรับตัวทันการเปลี่ยนแปลง โดยมีดัชนีการพัฒนามนุษย์อยู่ในระดับ .....</w:t>
      </w:r>
    </w:p>
    <w:p w:rsidR="004455F2" w:rsidRPr="003502E9" w:rsidRDefault="004455F2" w:rsidP="004455F2">
      <w:pPr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5. พัทลุงเมืองสีเขียว ทรัพยากร ธรรมชาติอุดมสมบูรณ์ ชุมชนมีสิ่งแวดล้อมดี ดัชนีวัดคุณภาพสิ่งแวดล้อมอยู่ในระดับดีขึ้นไป </w:t>
      </w:r>
    </w:p>
    <w:p w:rsidR="004455F2" w:rsidRPr="003502E9" w:rsidRDefault="004455F2" w:rsidP="004455F2">
      <w:pPr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6. พัทลุงเป็นเมืองที่มีความสงบเรียบร้อย ประชาชนมีความปลอดภัยในชีวิตและทรัพย์สิน อัตราการลดลงของอาชญากรรม</w:t>
      </w:r>
    </w:p>
    <w:p w:rsidR="004455F2" w:rsidRPr="003502E9" w:rsidRDefault="004455F2" w:rsidP="004455F2">
      <w:pPr>
        <w:pStyle w:val="11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เพื่อการขับเคลื่อนแผนการพัฒนาสู่การปฏิบัติ จังหวัดพัทลุงได้กำหนดประเด็นการพัฒนา 5 ประเด็น เพื่อเป็นกรอบแนวทางในการขับเคลื่อนการพัฒนาจังหวัด โดยจัดลำดับความสำคัญของประเด็นการพัฒนา ดังนี้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ประเด็นการพัฒนาที่ 1 </w:t>
      </w:r>
      <w:r w:rsidRPr="003502E9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การพัฒนาเศรษฐกิจมูลค่าสูงที่ยั่งยืนจากฐานการเกษตรอุตสาหกรรมต่อเนื่องจากการเกษตรและผลิตภัณฑ์ชุมชนและท้องถิ่น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แนวทางการพัฒนาที่</w:t>
      </w:r>
      <w:r w:rsidRPr="003502E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1 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พัฒนาระบบนิเวศน์การเกษตร เพื่อการพึ่งตนเอง และสร้างสรรค์คุณค่าทางเศรษฐกิจที่ยั่งยืน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แนวทางการพัฒนาที่ 2  พัฒนาสู่การเกษตรสมัยใหม่ ผลผลิต ผลิตภัณฑ์เกษตรมูลค่าสูง และเป็นเมืองอาหารของภาคใต้ และเมืองเกษตรส่งออกที่แข่งขันได้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แนวทางการพัฒนาที่ 3  เสริมสร้างความมั่นคงทางอาหารให้มีความสมบูรณ์และมีคุณภาพ ตั้งแต่ระดับ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ครัวเรือน ชุมชน หมู่บ้านให้มีแหล่งอาหารของตนเอง พึ่งตนเองทางอาหารได้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แนวทางการพัฒนาที่ 4 พัฒนาระบบการบริหารจัดการดิน น้ำและการจัดการความรู้ </w:t>
      </w:r>
      <w:r w:rsidRPr="003502E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และโลจิสติกส์ในภาคการเกษตร รองรับการเสริมสร้างความเข้มแข็ง ความมั่งคั่ง ทางการเกษตร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lastRenderedPageBreak/>
        <w:t>แนวทางการพัฒนาที่ 5 สนับสนุนการฟื้นเศรษฐกิจชุมชนจากสถานการณ์การแพร่ระบาดของ        ไวรัสโคโรน่า และ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เสริมสร้างเศรษฐกิจชุมชนจากฐานการผลผลิต การตลาด พึ่งตนเอง พึ่งกันเอง และเชื่อมโยงเครือข่าย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แนวทางการพัฒนาที่ 6</w:t>
      </w:r>
      <w:r w:rsidRPr="003502E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 สร้างโอกาสทางการค้า การลงทุน และการพัฒนาผู้ประกอบการของจังหวัดให้แข่งขันได้</w:t>
      </w:r>
    </w:p>
    <w:p w:rsidR="004455F2" w:rsidRPr="003502E9" w:rsidRDefault="004455F2" w:rsidP="004455F2">
      <w:pPr>
        <w:pStyle w:val="11"/>
        <w:spacing w:before="240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ประเด็นการพัฒนาที่ 2</w:t>
      </w: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การพัฒนาการท่องเที่ยวและกีฬาเพื่อสร้างมูลค่าเพิ่มทางเศรษฐกิจ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แนวทางการพัฒนาที่ 1 พัฒนาแหล่งท่องเที่ยว สร้างสิ่งจูงใจทางการท่องเที่ยว รองรับการท่องเที่ยวเชิงนิเวศน์ การท่องเที่ยวเชิงเกษตร การท่องเที่ยวเชิงวัฒนธรรม วิถีชีวิต และการท่องเที่ยวเชิงธุรกิจ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มาตรการ และแนวทางการขับเคลื่อนสู่การปฏิบัติ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แนวทางการพัฒนาที่ 2 พัฒนากิจกรรมการท่องเที่ยวของจังหวัดระดับชาติและนานาชาติ           ที่มีความโดดเด่น รองรับการท่องเที่ยวทุกฤดูกาล และกระตุ้นเศรษฐกิจใหม่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แนวทางการพัฒนาที่ 3 พัฒนาการท่องเที่ยววิถีชีวิตชุมชน หนุนเศรษฐกิจชุมชน เชื่อมโยงผลิตภัณฑ์สินค้าและบริการกับการท่องเที่ยวที่เป็นเอกลักษณ์ มีมาตรฐานปลอดภัย และแข่งขันได้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softHyphen/>
        <w:t>าที่ 4</w:t>
      </w:r>
      <w:r w:rsidRPr="003502E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พัฒนาผู้ประกอบการ บุคลากรการท่องเที่ยว และมาตรฐานการท่องเที่ยว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รองรับการยกระดับอุตสาหกรรมการท่องเที่ยวให้ได้มาตรฐานในช่วง 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</w:rPr>
        <w:t>Next normal</w:t>
      </w:r>
    </w:p>
    <w:p w:rsidR="004455F2" w:rsidRPr="003502E9" w:rsidRDefault="004455F2" w:rsidP="004455F2">
      <w:pPr>
        <w:spacing w:before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แนวทางการพัฒนาที่ 5 </w:t>
      </w:r>
      <w:r w:rsidRPr="003502E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พัฒนาการตลาดท่องเที่ยว สร้างโอกาสทางการท่องเที่ยวแบบเชิงรุก  แบบ </w:t>
      </w:r>
      <w:r w:rsidRPr="003502E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Next normal </w:t>
      </w:r>
    </w:p>
    <w:p w:rsidR="004455F2" w:rsidRPr="003502E9" w:rsidRDefault="004455F2" w:rsidP="004455F2">
      <w:pPr>
        <w:pStyle w:val="11"/>
        <w:spacing w:before="240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</w:t>
      </w:r>
      <w:r w:rsidRPr="003502E9">
        <w:rPr>
          <w:rFonts w:ascii="TH SarabunPSK" w:hAnsi="TH SarabunPSK" w:cs="TH SarabunPSK"/>
          <w:b/>
          <w:bCs/>
          <w:color w:val="000000" w:themeColor="text1"/>
          <w:spacing w:val="-16"/>
          <w:sz w:val="32"/>
          <w:szCs w:val="32"/>
          <w:cs/>
        </w:rPr>
        <w:t>ระเด</w:t>
      </w:r>
      <w:bookmarkStart w:id="1" w:name="_Hlk80535188"/>
      <w:r w:rsidRPr="003502E9">
        <w:rPr>
          <w:rFonts w:ascii="TH SarabunPSK" w:hAnsi="TH SarabunPSK" w:cs="TH SarabunPSK"/>
          <w:b/>
          <w:bCs/>
          <w:color w:val="000000" w:themeColor="text1"/>
          <w:spacing w:val="-16"/>
          <w:sz w:val="32"/>
          <w:szCs w:val="32"/>
          <w:cs/>
        </w:rPr>
        <w:t xml:space="preserve">็นการพัฒนาที่ 3  </w:t>
      </w: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การพัฒนาคนคุณภาพ สังคมแห่งโอกาส เอื้ออาทร อยู่เย็นเป็นสุข และความเสมอภาค</w:t>
      </w:r>
      <w:bookmarkStart w:id="2" w:name="_Hlk79467144"/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สู่เมืองแห่งปัญญา อุดมด้วยนวัตกรรม และสุขภาวะที่ยั่งยืน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b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แนวทางการพัฒนาที่ 1 การพัฒนาทรัพยากรมนุษย์ให้มีความเป็นพลเมืองที่มีคุณภาพ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b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แนวทางการพัฒนาที่ 2 เสริมสร้าง ปลูกฝัง ค่านิยม อุดมการณ์ จิตสำนึกและสร้างวินัยในการ เป็นพลเมืองที่มีคุณธรรมเทิดทูน สถาบันหลักของชาติและเคารพกฎหมายอย่างเคร่งครัด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b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แนวทางการพัฒนาที่ ๓ เสริมสร้างการนำทุนทางศาสนาวัฒนธรรม วิถีชีวิต ภูมิปัญญา ที่ยั่งยืนและเพิ่มคุณค่าทางสังคม และเพิ่มมูลค่าทางเศรษฐกิจ และการอยู่ร่วมกันอย่างสันติสุข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b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แนวทางการพัฒนาที่ 4 สร้างเมืองสุขภาวะ เมืองกีฬาและสันทนาการ  เมืองที่ปลอดภัย น่าอยู่ และสันติสุข บนฐานแห่งหลักปรัชญาของเศรษฐกิจพอเพียง</w:t>
      </w:r>
    </w:p>
    <w:p w:rsidR="004455F2" w:rsidRPr="003502E9" w:rsidRDefault="004455F2" w:rsidP="004455F2">
      <w:pPr>
        <w:pStyle w:val="11"/>
        <w:ind w:firstLine="720"/>
        <w:jc w:val="thaiDistribute"/>
        <w:rPr>
          <w:rFonts w:ascii="TH SarabunPSK" w:hAnsi="TH SarabunPSK" w:cs="TH SarabunPSK"/>
          <w:b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แนวทางการพัฒนาที่ 5 สร้างและพัฒนาเมืองแห่งการเรียนรู้และชุมชนที่เข้มแข็ง</w:t>
      </w:r>
    </w:p>
    <w:p w:rsidR="004455F2" w:rsidRPr="003502E9" w:rsidRDefault="004455F2" w:rsidP="004455F2">
      <w:pPr>
        <w:pStyle w:val="11"/>
        <w:spacing w:after="240"/>
        <w:ind w:firstLine="720"/>
        <w:jc w:val="thaiDistribute"/>
        <w:rPr>
          <w:rFonts w:ascii="TH SarabunPSK" w:hAnsi="TH SarabunPSK" w:cs="TH SarabunPSK"/>
          <w:b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แนวทางการพัฒนาที่ 6 พัฒนาคุณภาพชีวิต การพัฒนาสังคมผู้สูงอายุการสร้างโอกาสกลุ่มคนเปราะบางด้วยกลไกการมีส่วนร่วมจากภาคีทุกภาคส่วน และประชารัฐ</w:t>
      </w:r>
    </w:p>
    <w:bookmarkEnd w:id="1"/>
    <w:bookmarkEnd w:id="2"/>
    <w:p w:rsidR="004455F2" w:rsidRPr="003502E9" w:rsidRDefault="004455F2" w:rsidP="004455F2">
      <w:pPr>
        <w:pStyle w:val="11"/>
        <w:spacing w:before="240"/>
        <w:ind w:firstLine="70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ประเด็นการพัฒนาที่ 4 การจัดการทรัพย</w:t>
      </w: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oftHyphen/>
        <w:t>ากรธรรมชาติ เพื่อเป็นหลักประกันของการเติบโตบนคุณภาพชีวิตที่เป็นมิตรกับสิ่งแวดล้อมที่ยั่งยืน</w:t>
      </w:r>
    </w:p>
    <w:p w:rsidR="004455F2" w:rsidRPr="003502E9" w:rsidRDefault="004455F2" w:rsidP="004455F2">
      <w:pPr>
        <w:pStyle w:val="11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แนวทางการพัฒนาที่ 1 พัฒนาระบบการบริหารจัดการเพื่อการอนุรักษ์ ใช้ประโยชน์จากทรัพยากรธรรมชาติ และสิ่งแวดล้อม ที่สอดคล้องกับระบบนิเวศ เขา ป่า นา เล แบบครบวงจร</w:t>
      </w:r>
    </w:p>
    <w:p w:rsidR="004455F2" w:rsidRPr="003502E9" w:rsidRDefault="004455F2" w:rsidP="004455F2">
      <w:pPr>
        <w:ind w:firstLine="709"/>
        <w:jc w:val="thaiDistribute"/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</w:pPr>
      <w:r w:rsidRPr="003502E9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แนวทางการพัฒนาที่ 2  พัฒนาเมือง เพื่อรับมือกับการเปลี่ยนแปลงสภาวะภูมิอากาศโลก และภัยพิบัติสิ่งแวดล้อมและน้ำ</w:t>
      </w:r>
    </w:p>
    <w:p w:rsidR="004455F2" w:rsidRPr="003502E9" w:rsidRDefault="004455F2" w:rsidP="004455F2">
      <w:pPr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แนวทางการพัฒนาที่ 3 </w:t>
      </w:r>
      <w:r w:rsidRPr="003502E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ส่งเสริมและพัฒนาสู่การเป็นเมืองแหล่งพลังงานทางเลือก พลังงานทดแทนเพื่อรักษาคุณภาพสิ่งแวดล้อม ที่ยั่งยืน</w:t>
      </w:r>
    </w:p>
    <w:p w:rsidR="004455F2" w:rsidRPr="003502E9" w:rsidRDefault="004455F2" w:rsidP="004455F2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ประเด็นการพัฒนาที่ 5 </w:t>
      </w:r>
      <w:r w:rsidRPr="003502E9">
        <w:rPr>
          <w:rFonts w:ascii="TH SarabunPSK" w:hAnsi="TH SarabunPSK" w:cs="TH SarabunPSK"/>
          <w:b/>
          <w:bCs/>
          <w:color w:val="000000" w:themeColor="text1"/>
          <w:spacing w:val="-18"/>
          <w:sz w:val="32"/>
          <w:szCs w:val="32"/>
          <w:cs/>
        </w:rPr>
        <w:t>การ</w:t>
      </w: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พัฒนาโครงสร้างพื้นฐาน การคมนาคมและโลจิสติกส์และการ</w:t>
      </w:r>
      <w:r w:rsidRPr="003502E9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บริหารจัดการบ้านเมืองที่น่าอยู่และทันสมัย เชื่อมโยงภาคใต้ฝั่งอ่าวไทย</w:t>
      </w:r>
      <w:r w:rsidRPr="00350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ภาคใต้ฝั่งอันดามัน จังหวัดชายแดนภาคใต้ และอาเซียนตอนใต้</w:t>
      </w:r>
    </w:p>
    <w:p w:rsidR="004455F2" w:rsidRPr="003502E9" w:rsidRDefault="004455F2" w:rsidP="004455F2">
      <w:pPr>
        <w:ind w:firstLine="709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แนวทางการพัฒนาที่ 1 พัฒนาโครงสร้างพื้นฐานการพัฒนาการคมนาคม การขนส่ง และระบบโลจิสติกส์รองรับการพัฒนา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การท่องเที่ยว การขนส่งผลผลิตทางการเกษตร</w:t>
      </w:r>
    </w:p>
    <w:p w:rsidR="004455F2" w:rsidRPr="003502E9" w:rsidRDefault="004455F2" w:rsidP="004455F2">
      <w:pPr>
        <w:ind w:firstLine="709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แนวทางการพัฒนาที่ 2 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เสริมสร้างภูมิทัศน์เมือง พัฒนาสู่เมืองทันสมัยที่ขีดความสามารถเมืองเชื่อมโยงสู่อ่าวไทย อันดามัน อาเซียน และประชาคมโลก</w:t>
      </w:r>
    </w:p>
    <w:p w:rsidR="004455F2" w:rsidRPr="003502E9" w:rsidRDefault="004455F2" w:rsidP="004455F2">
      <w:pPr>
        <w:ind w:firstLine="709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แนวทางการพัฒนาที่ 3 </w:t>
      </w:r>
      <w:r w:rsidRPr="003502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ขีดความสามารถทางการบริหารจัดการของจังหวัดเพื่อตอบสนองความต้องการของประชาชนและรองรับยุทธศาสตร์การพัฒนาประเทศไทย</w:t>
      </w:r>
    </w:p>
    <w:p w:rsidR="004455F2" w:rsidRPr="003502E9" w:rsidRDefault="004455F2" w:rsidP="004455F2">
      <w:pPr>
        <w:rPr>
          <w:rFonts w:ascii="TH SarabunPSK" w:hAnsi="TH SarabunPSK" w:cs="TH SarabunPSK"/>
          <w:sz w:val="36"/>
          <w:szCs w:val="36"/>
        </w:rPr>
      </w:pPr>
      <w:r w:rsidRPr="003502E9">
        <w:rPr>
          <w:rFonts w:ascii="TH SarabunPSK" w:hAnsi="TH SarabunPSK" w:cs="TH SarabunPSK"/>
          <w:sz w:val="36"/>
          <w:szCs w:val="36"/>
          <w:cs/>
        </w:rPr>
        <w:t>1.4 ยุทธศาสตร์การพัฒนาขององค์กรปกครองส่วนท้องถิ่นในเขตจังหวัด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กรอบยุทธศาสตร์การพัฒนาขององค์กรปกครองส่วนท้องถิ่นในเขตจังหวัดพัทลุง (พ.ศ.2566 – 2570) รายละเอียดดังนี้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“คนมีคุณภาพชีวิตที่ดี มีเศรษฐกิจมั่นคง ดำรงวัฒนธรรมท้องถิ่น”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คนมีคุณภาพชีวิตที่ดี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หมายถึง ประชาชนมีความรักสามัคคี ได้รับการศึกษาอย่างเท่าเทียมและมีคุณภาพ มีสุขภาพและการดูแลสุขภาพที่ดี เด็ก เยาวชน สตรี ผู้สูงอายุ ผู้ด้อยโอกาสได้รับการดูแล ฟื้นฟู และพัฒนาอย่างทั่วถึง อยู่ในสังคมที่มีความเข้มแข็ง มีความปลอดภัยในชีวิตและทรัพย์สิน ปลอดจากยาเสพติดภายใต้ความสมดุลทางทรัพยากรธรรมชาติและสิ่งแวดล้อม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มีเศรษฐกิจมั่นคง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หมายถึง ประชาชนมีงานทำ มีอาชีพที่มั่นคง ได้รับบริการสาธารณะอย่างทั่วถึง มี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ระบบโครงสร้างพื้นฐานที่สะดวกปลอดภัย รายได้จากภาคเกษตรและการท่องเที่ยวที่มีการเจริญเติบโตจากรากฐานเพิ่มขึ้น สามารถพึ่งพาตนเองได้อย่างยั่งยืน บนพื้นฐานของหลักปรัชญาของเศรษฐกิจพอเพียง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ดำรงวัฒนธรรมท้องถิ่น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หมายถึง ศาสนา วัฒนธรรม ประเพณี และภูมิปัญญาท้องถิ่นได้รับการอนุรักษ์ สืบทอด ควบคู่กับการบริหารจัดการความรู้ อย่างมีคุณภาพมาตรฐาน สามารถพัฒนาต้นทุนทางวัฒนธรรมเพื่อสร้างมูลค่าเพิ่มทางเศรษฐกิจ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 ส่งเสริมความเท่าเทียม ร้างความปลอดภัยในชีวิตและทรัพย์สิน พัฒนาระบบรักษาความปลอดภัย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และการบรรเทาสาธารณภัย จัดตั้งเครือข่ายเฝ้าระวังภัยในระดับชุมชนสร้างเมืองปลอดภัยบนฐานการมีส่วนร่วมของชุมชนสู่ชุมชนเข้มแข็งจัดการตนเอ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2. </w:t>
      </w:r>
      <w:r w:rsidRPr="003502E9">
        <w:rPr>
          <w:rFonts w:ascii="TH SarabunPSK" w:hAnsi="TH SarabunPSK" w:cs="TH SarabunPSK"/>
          <w:sz w:val="32"/>
          <w:szCs w:val="32"/>
          <w:cs/>
        </w:rPr>
        <w:t>พัฒนาโครงร้างพื้นฐาน สะดวก ปลอดภัย และเชื่อมโยงไปสู่ภาคเกษตรอุตสาหกรรมและการท่องเที่ยว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 ส่งเสริมให้ประชาชนมีส่วนร่วมการทำเกษตรตามหลักปรัชญาของเศรษฐกิจพอเพียงมีการรวมกลุ่มแปรรูปผลผลิต การลดต้นทุนการผลิต การสร้างมูลค่าเพิ่ม การพัฒนาผลิตภัณฑ์ต่อเนื่องจากการการส่งเสริมช่องทางการตลาดให้ชุมชนเกิดความเข้มแข็งที่ยั่งยืน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>4. ยกระดับการท่องเที่ยวของคนในชุมชนให้มีคุณภาพ มาตรฐาน โดยใช้เทคโนโลยีและนวัตกรรมเป็นตัวร่วมในการขับเคลื่อนของคนในชุมชน ให้เข้มแข็งและยั่งยืน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5. </w:t>
      </w:r>
      <w:r w:rsidRPr="003502E9">
        <w:rPr>
          <w:rFonts w:ascii="TH SarabunPSK" w:hAnsi="TH SarabunPSK" w:cs="TH SarabunPSK"/>
          <w:sz w:val="32"/>
          <w:szCs w:val="32"/>
          <w:cs/>
        </w:rPr>
        <w:t>ส่งเสริมและพัฒนาคนพัทลุงให้มีคุณภาพ มีสุขภาพดี มีความรู้ มีคุณธรรม โดยสนับสนุนการศึกษา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ทุกระดับอย่างมีคุณภาพ สนับสนุนกิจกรรมด้านการสาธารณสุขให้มีประสิทธิภาพได้มาตรฐาน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6. ส่งเสริมทำนุบำรุงศาสนา ศิลปะ วัฒนธรรม ประเพณีและอนุรักษ์ภูมิปัญญาท้องถิ่น ให้คงอยู่สืบไปโดยการมีส่วนร่วมของประชาชนในท้องถิ่น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7. ส่งเสริมให้ประชาชนมีส่วนร่วมในการจัดการทรัพยากรธรรมชาติและสิ่งแวดล้อมเพิ่มการพัฒนาที่สมดุลและ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8. พัฒนาประสิทธิภาพการบริหารจัดการขององค์กรปกครองส่วนท้องถิ่นบนพื้นฐานการบริหารจัดการที่ดี และปรัชญาเศรษฐกิจพอเพียง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ประเด็นยุทธศาสตร์การพัฒนาขององค์กรปกครองท้องถิ่นในเขตจังหวัดพัทลุง (พ.ศ.2566–2570)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1. การเสริมสร้างความมั่นคง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1.1 เสริมสร้างให้ประชาชน รัก ยึดมั่น และธำรงรักษาไว้ซึ่ง สถาบันหลักของชาติ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1.2 เสริมสร้างภูมิคุ้มกันจากภัยคุกคามในทุกรูปแบบ (อาทิ ยาเสพติด โรคติดต่อ ภัยธรรมชาติ ไซเบอร์การค้ามนุษย์)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1.3 สร้างความมั่นคง ปลอดภัย ในชีวิตและทรัพย์สินของประชาชน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2.การพัฒนาโครงสร้างพื้นฐานและระบบเศรษฐกิจ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2.1 พัฒนาระบบโครงสร้างพื้นฐานด้านคมนาคมขนส่งและสาธารณูปโภค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2.2 ส่งเสริมสนับสนุนให้มีระบบโสจิสติกส์ที่เชื่อมโยงทั่วถึงกัน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2.3 ส่งเสริมการพัฒนาพื้นที่ให้สอดคล้องกับผังเมือง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3.การสร้างความเข้มแข็งภาคเกษตรและระบบเศรษฐกิจ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3.1 ส่งเสริมการสร้างมูลค่าเพิ่มสินค้าทางการเกษตรและผลิตภัณฑ์ชุมชนให้มีศักยภาพในการแข่งขัน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3.2 ส่งเสริมให้มีความมั่นคงทางเศรษฐกิจฐานรากทั้งใน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3.3 ส่งเสริมการสร้างองค์ความรู้และเทคโนโลยีระดับครัวเรือน ชุมชน และหมู่บ้าน และนวัตกรรมการผลิตเพื่อสร้างมูลค่าทางเศรษฐกิจ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4.ส่งเสริมการท่องเที่ยวชุมชน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4.1 ส่งเสริมสนับสนุนการบริหารจัดการการท่องเที่ยวครบวงจร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4.2 พัฒนาโครงสร้างพื้นฐานและสิ่งอำนวยความสะดวก ให้มีความพร้อมรองรับการท่องเที่ยว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4.3 ส่งเสริมสนับสนุนการจัดกิจกรรมท่องเที่ยวเชิงเกษตรวัฒนธรรม ประเพณี และท่องเที่ยวชุมชน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4.4 เสริมสร้างศักยภาพของบุคลากรที่เกี่ยวข้องเพื่อรองรับการขยายตัวสู่อุตสาหกรรมการท่องเที่ยว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5. การพัฒนาและเสริมสร้างศักยภาพ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5.1 พัฒนาคุณภาพการจัดการศึกษา ในระบบ นอกระบบและตามอัธยาศัยเพื่อการเรียนรู้ตลอดชีวิต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5.2 ส่งเสริมสนับสนุนให้มีการพัฒนารูปแบบและกิจกรรมการสร้างสุขภาวะทุกช่วงวัยโดยให้ความสำคัญกับผู้สูงอายุ คนพิการและกลุ่มคนเปราะบาง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5.3 ส่งเสริมสนับสนุนการออกกำลังกาย การเล่นกีฬานันทนาการ และการกีฬาเพื่อพัฒนาสู่ระดับอาชีพ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 ศาสนา ศิลปะประเพณี วัฒนธรรมและภูมิปัญญาท้องถิ่น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6.1 ส่งเสริมสนับสนุนการจัดกิจกรรม อนุรักษ์สืบสานประเพณี วัฒนธรรม และภูมิปัญญาท้องถิ่น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6.3 ส่งเสริมสนับสนุนศาสนา ให้มีความเข้มแข็งเป็นศูนย์รวมในการบ่มเพาะยึดเหนี่ยวจิตใจ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การพัฒนาทรัพยากรธรรมชาติและสิ่งแวดล้อม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7.1 ส่งเสริมการอนุรักษ์ฟื้นฟูทรัพยากรธรรมชาติและสิ่งแวดล้อม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7.2 จัดการมลพิษที่มีผลกระทบต่อสิ่งแวดล้อมทั้งระบบให้เป็นไปตามมาตรฐาน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7.3 เพิ่มประสิทธิภาพการบริหารจัดการทรัพยากรน้ำอย่างยั่งยืน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8. การพัฒนาประสิทธิภาพการบริหารจัดการองค์กรปกครองส่วนท้องถิ่น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8.1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พัฒนาประสิทธิภาพการบริหารจัดการและการจัดระบบบริการที่ทันสมัยสู่องค์กรภาครัฐ </w:t>
      </w:r>
      <w:r w:rsidRPr="003502E9">
        <w:rPr>
          <w:rFonts w:ascii="TH SarabunPSK" w:hAnsi="TH SarabunPSK" w:cs="TH SarabunPSK"/>
          <w:sz w:val="32"/>
          <w:szCs w:val="32"/>
        </w:rPr>
        <w:t>4.0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8.2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สร้างภาพลักษณ์ที่ดีขององค์กรปกครองส่วนท้องถิ่นด้วยการประชาสัมพันธ์ข้อมูลข่าวสารเชิงรุกอย่างมืออาชีพ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8.3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พัฒนาศักยภาพบุคลากรทุกระดับให้มีขีดความสามารถสูงในการปฏิบัติงาน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8.4 ส่งเสริมการมีส่วนร่วมของประชาชนและภาคีเครือข่ายในการพัฒนาท้องถิ่น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2.  ยุทธศาสตร์ขององค์กรปกครองส่วนท้องถิ่น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2.1  วิสัยทัศน์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“ ชุมชนเข้มแข็ง สิ่งแวดล้อมน่าอยู่   บูรณาการศึกษา โครงสร้างพื้นฐานพัฒนา ส่งเสริมงานศาสนาวัฒนธรรม น้อมนำปรัชญาเศรษฐกิจพอเพียง”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2.2  ยุทธศาสตร์การพัฒนา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1. ยุทธศาสตร์ประชาชนอยู่ดีมีสุข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 ยุทธศาสตร์การพัฒนาคนและสร้างสังคมให้มีคุณภาพ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 ยุทธศาสตร์การบริหารจัดการทรัพยากรธรรมชาติและสิ่งแวดล้อม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 ยุทธศาสตร์การบริหารจัดการบ้านเมืองที่ดี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2.3 เป้าประสงค์</w:t>
      </w: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1. สืบสานและอนุรักษ์ศิลปะ ประเพณี วัฒนธรรมและภูมิปัญญาท้องถิ่น</w:t>
      </w: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2. เพิ่มผลผลิตให้มีปริมาณและคุณภาพเพิ่มขึ้น เพิ่มมูลค่าสินค้า เพิ่มสินค้า ลดต้นทุนการผลิต</w:t>
      </w:r>
    </w:p>
    <w:p w:rsidR="004455F2" w:rsidRPr="003502E9" w:rsidRDefault="004455F2" w:rsidP="004455F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3. ประชาชนกีฬาและนันทนาการอย่างทั่วถึงและชุมชนมีความเข้มแข็ง มีส่วนร่วมในการจัดการสังคมและสิ่งแวดล้อม</w:t>
      </w:r>
    </w:p>
    <w:p w:rsidR="004455F2" w:rsidRPr="003502E9" w:rsidRDefault="004455F2" w:rsidP="004455F2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4. ประชาชนได้รับการบริการด้านสาธารณสุข และได้รับการพัฒนาสุขภาวะครอบคลุมทั้งมิติทางกาย จิต สังคมและปัญญา</w:t>
      </w:r>
    </w:p>
    <w:p w:rsidR="004455F2" w:rsidRPr="003502E9" w:rsidRDefault="004455F2" w:rsidP="004455F2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2.4  ตัวชี้วัด</w:t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eastAsia="Times New Roman" w:hAnsi="TH SarabunPSK" w:cs="TH SarabunPSK"/>
          <w:sz w:val="32"/>
          <w:szCs w:val="32"/>
          <w:cs/>
        </w:rPr>
        <w:t xml:space="preserve"> เส้นทางคมนาคมได้มาตรฐาน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จำนวนไฟฟ้าสาธารณะที่เพิ่มจำนวนขึ้น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การจัดการระบบน้ำประปา สะอาด มีคุณภาพ ประสิทธิภาพ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lastRenderedPageBreak/>
        <w:t xml:space="preserve">4. </w:t>
      </w: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จำนวนที่ลดลงของอบายมุขในสังคม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5. จำนวนการมีส่วนร่วมในการจัดการทรัพยากรธรรมชาติและสิ่งแวดล้อม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6. จำนวนการได้รับการพัฒนาสุขภาวะครอบคลุมทั้งมิติทางกาย จิต สังคมและปัญญา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2.5 ค่าเป้าหมาย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>1. เส้นทางคมนาคมได้รับการพัฒนามีมาตรฐานเพิ่มขึ้นไม่น้อยกว่าปีละ2สาย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</w:rPr>
        <w:t xml:space="preserve">2. </w:t>
      </w:r>
      <w:r w:rsidRPr="003502E9">
        <w:rPr>
          <w:rFonts w:ascii="TH SarabunPSK" w:hAnsi="TH SarabunPSK" w:cs="TH SarabunPSK"/>
          <w:sz w:val="32"/>
          <w:szCs w:val="32"/>
          <w:cs/>
        </w:rPr>
        <w:t>ระบบไฟฟ้าสาธารณะได้รับการขยายเพิ่มขึ้นไม่น้อยกว่าปีละ 2 สาย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</w:rPr>
        <w:t xml:space="preserve">3. </w:t>
      </w:r>
      <w:r w:rsidRPr="003502E9">
        <w:rPr>
          <w:rFonts w:ascii="TH SarabunPSK" w:hAnsi="TH SarabunPSK" w:cs="TH SarabunPSK"/>
          <w:sz w:val="32"/>
          <w:szCs w:val="32"/>
          <w:cs/>
        </w:rPr>
        <w:t>ระบบการจัดการน้ำประปาได้รับการพัฒนามาตรฐานครบร้อยเปอร์เซ็นต์</w:t>
      </w:r>
    </w:p>
    <w:p w:rsidR="004455F2" w:rsidRPr="003502E9" w:rsidRDefault="004455F2" w:rsidP="004455F2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>4. กิจกรรมสร้างจิตสำนึกการดูแลทรัพยากรธรรมชาติและสิ่งแวดล้อไม่น้อยกว่า 2 กิจกรรมต่อปี</w:t>
      </w:r>
    </w:p>
    <w:p w:rsidR="004455F2" w:rsidRPr="003502E9" w:rsidRDefault="004455F2" w:rsidP="004455F2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  <w:t>5.กิจกรรมพัฒนาสุขภาวะไม่น้อยกว่า 2 กิจกรรมต่อปี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2.6 กลยุทธ์</w:t>
      </w:r>
    </w:p>
    <w:p w:rsidR="004455F2" w:rsidRPr="003502E9" w:rsidRDefault="004455F2" w:rsidP="004455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พัฒนาด้านงานบริการสาธารณะอย่างมีประสิทธิภาพประสิทธิผล</w:t>
      </w:r>
    </w:p>
    <w:p w:rsidR="004455F2" w:rsidRPr="003502E9" w:rsidRDefault="004455F2" w:rsidP="004455F2">
      <w:pPr>
        <w:rPr>
          <w:rFonts w:ascii="TH SarabunPSK" w:eastAsia="Times New Roman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ab/>
      </w:r>
      <w:r w:rsidRPr="003502E9">
        <w:rPr>
          <w:rFonts w:ascii="TH SarabunPSK" w:hAnsi="TH SarabunPSK" w:cs="TH SarabunPSK"/>
          <w:sz w:val="32"/>
          <w:szCs w:val="32"/>
          <w:cs/>
        </w:rPr>
        <w:tab/>
        <w:t>2. สร้างสังคมแห่งการเรียนรู้ตลอดชีวิต พัฒนาคนให้มีความรู้คู่คุณธรรม</w:t>
      </w:r>
    </w:p>
    <w:p w:rsidR="004455F2" w:rsidRPr="003502E9" w:rsidRDefault="004455F2" w:rsidP="004455F2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3. การอนุรักษ์ สืบทอดประเพณี วัฒนธรรมที่ดีงาม และพัฒนาภูมิปัญญาท้องถิ่นให้เกิดประโยชน์ต่อการพัฒนาเศรษฐกิจและสังคม</w:t>
      </w:r>
    </w:p>
    <w:p w:rsidR="004455F2" w:rsidRPr="003502E9" w:rsidRDefault="004455F2" w:rsidP="004455F2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4. การบริหารจัดการน้ำอย่างมีระบบ</w:t>
      </w:r>
    </w:p>
    <w:p w:rsidR="004455F2" w:rsidRPr="003502E9" w:rsidRDefault="004455F2" w:rsidP="004455F2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02E9">
        <w:rPr>
          <w:rFonts w:ascii="TH SarabunPSK" w:eastAsia="Times New Roman" w:hAnsi="TH SarabunPSK" w:cs="TH SarabunPSK"/>
          <w:sz w:val="32"/>
          <w:szCs w:val="32"/>
          <w:cs/>
        </w:rPr>
        <w:t xml:space="preserve">5. </w:t>
      </w:r>
      <w:r w:rsidRPr="003502E9">
        <w:rPr>
          <w:rFonts w:ascii="TH SarabunPSK" w:hAnsi="TH SarabunPSK" w:cs="TH SarabunPSK"/>
          <w:sz w:val="32"/>
          <w:szCs w:val="32"/>
          <w:cs/>
        </w:rPr>
        <w:t>การจัดการทรัพยากรสิ่งแวดล้อมในพื้นที่ควบคุมมลพิษจากขยะ น้ำเสีย ฝุ่นละอองและเสียง</w:t>
      </w:r>
    </w:p>
    <w:p w:rsidR="004455F2" w:rsidRPr="003502E9" w:rsidRDefault="004455F2" w:rsidP="004455F2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02E9">
        <w:rPr>
          <w:rFonts w:ascii="TH SarabunPSK" w:eastAsia="Times New Roman" w:hAnsi="TH SarabunPSK" w:cs="TH SarabunPSK"/>
          <w:sz w:val="32"/>
          <w:szCs w:val="32"/>
          <w:cs/>
        </w:rPr>
        <w:t xml:space="preserve">6. </w:t>
      </w:r>
      <w:r w:rsidRPr="003502E9">
        <w:rPr>
          <w:rFonts w:ascii="TH SarabunPSK" w:hAnsi="TH SarabunPSK" w:cs="TH SarabunPSK"/>
          <w:sz w:val="32"/>
          <w:szCs w:val="32"/>
          <w:cs/>
        </w:rPr>
        <w:t>การเพิ่มประสิทธิภาพ</w:t>
      </w: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การบริหารจัดการของท้องถิ่น</w:t>
      </w:r>
    </w:p>
    <w:p w:rsidR="004455F2" w:rsidRPr="003502E9" w:rsidRDefault="004455F2" w:rsidP="004455F2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02E9">
        <w:rPr>
          <w:rFonts w:ascii="TH SarabunPSK" w:eastAsia="Times New Roman" w:hAnsi="TH SarabunPSK" w:cs="TH SarabunPSK"/>
          <w:sz w:val="32"/>
          <w:szCs w:val="32"/>
          <w:cs/>
        </w:rPr>
        <w:t>7. การสร้างธรรมาภิบาลขององค์กร</w:t>
      </w: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374050">
      <w:pPr>
        <w:pStyle w:val="af2"/>
        <w:numPr>
          <w:ilvl w:val="1"/>
          <w:numId w:val="13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จุดยืนทางยุทธศาสตร์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1. </w:t>
      </w:r>
      <w:r w:rsidRPr="003502E9">
        <w:rPr>
          <w:rFonts w:ascii="TH SarabunPSK" w:hAnsi="TH SarabunPSK" w:cs="TH SarabunPSK"/>
          <w:sz w:val="32"/>
          <w:szCs w:val="32"/>
          <w:cs/>
        </w:rPr>
        <w:t>อนุรักษ์ สืบสาน พัฒนาด้านการศึกษา ศาสนา ประเพณี วัฒนธรรม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 xml:space="preserve">2. 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พัฒนา ปรับปรุง ก่อสร้างระบบโครงสร้างพื้นฐาน  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3.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ส่งเสริม สนับสนุนการพัฒนาเศรษฐกิจชุมชนและการเกษตร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4.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สนับสนุนการดำเนินการด้านสาธารณสุข สิ่งแวดล้อมและทรัพยากรธรรมชาติ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</w:rPr>
        <w:t>5.</w:t>
      </w:r>
      <w:r w:rsidRPr="003502E9">
        <w:rPr>
          <w:rFonts w:ascii="TH SarabunPSK" w:hAnsi="TH SarabunPSK" w:cs="TH SarabunPSK"/>
          <w:sz w:val="32"/>
          <w:szCs w:val="32"/>
          <w:cs/>
        </w:rPr>
        <w:t xml:space="preserve"> ดำเนินการให้คนมีคุณภาพชีวิตที่ดี และมีความปลอดภัยในชีวิตและทรัพย์สิน</w:t>
      </w:r>
    </w:p>
    <w:p w:rsidR="004455F2" w:rsidRPr="003502E9" w:rsidRDefault="004455F2" w:rsidP="004455F2">
      <w:pPr>
        <w:ind w:firstLine="720"/>
        <w:rPr>
          <w:rFonts w:ascii="TH SarabunPSK" w:hAnsi="TH SarabunPSK" w:cs="TH SarabunPSK"/>
          <w:sz w:val="32"/>
          <w:szCs w:val="32"/>
        </w:rPr>
      </w:pPr>
      <w:r w:rsidRPr="003502E9">
        <w:rPr>
          <w:rFonts w:ascii="TH SarabunPSK" w:hAnsi="TH SarabunPSK" w:cs="TH SarabunPSK"/>
          <w:sz w:val="32"/>
          <w:szCs w:val="32"/>
          <w:cs/>
        </w:rPr>
        <w:t>6.  ดำเนินการให้องค์กรมีประสิทธิภาพในการทำบริการสาธารณะ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color w:val="C00000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color w:val="C00000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  <w:sectPr w:rsidR="004455F2" w:rsidRPr="003502E9" w:rsidSect="007613AF">
          <w:headerReference w:type="default" r:id="rId9"/>
          <w:footerReference w:type="default" r:id="rId10"/>
          <w:pgSz w:w="11906" w:h="16838"/>
          <w:pgMar w:top="1440" w:right="1134" w:bottom="1440" w:left="1701" w:header="709" w:footer="709" w:gutter="0"/>
          <w:cols w:space="708"/>
          <w:docGrid w:linePitch="360"/>
        </w:sect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6"/>
          <w:szCs w:val="36"/>
        </w:rPr>
      </w:pPr>
      <w:r w:rsidRPr="003502E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2.8 ความเชื่อมโยงของยุทธศาสตร์ในภาพรวม</w:t>
      </w:r>
    </w:p>
    <w:tbl>
      <w:tblPr>
        <w:tblStyle w:val="af5"/>
        <w:tblW w:w="15451" w:type="dxa"/>
        <w:tblInd w:w="-601" w:type="dxa"/>
        <w:tblLook w:val="04A0"/>
      </w:tblPr>
      <w:tblGrid>
        <w:gridCol w:w="2127"/>
        <w:gridCol w:w="2126"/>
        <w:gridCol w:w="2126"/>
        <w:gridCol w:w="1985"/>
        <w:gridCol w:w="2551"/>
        <w:gridCol w:w="2268"/>
        <w:gridCol w:w="2268"/>
      </w:tblGrid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แผนยุทธศาสตร์ชาติ 20 ปี (พ.ศ.2561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2580)</w:t>
            </w:r>
          </w:p>
        </w:tc>
        <w:tc>
          <w:tcPr>
            <w:tcW w:w="212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กรอบร่างแผนพัฒนาเศรษฐกิจและสังคมแห่งชาติ ฉบับที่ 13</w:t>
            </w:r>
          </w:p>
        </w:tc>
        <w:tc>
          <w:tcPr>
            <w:tcW w:w="2126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แผนพัฒนากลุ่มจังหวัดภาคใต้ฝั่งอ่าวไทย พ.ศ. 2561 – 2565</w:t>
            </w:r>
          </w:p>
        </w:tc>
        <w:tc>
          <w:tcPr>
            <w:tcW w:w="2551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ร่างแผนพัฒนาจังหวัดพัทลุง (พ.ศ.2566 -2570)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ยุทธศาสตร์การพัฒนาขององค์กรปกครองส่วนท้องถิ่นในเขตจังหวัดพัทลุง (พ.ศ.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ด้านความมั่นคง</w:t>
            </w:r>
          </w:p>
        </w:tc>
        <w:tc>
          <w:tcPr>
            <w:tcW w:w="2126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วิถีชีวิตที่ยั่งยืน</w:t>
            </w:r>
          </w:p>
        </w:tc>
        <w:tc>
          <w:tcPr>
            <w:tcW w:w="2126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การเสริมสร้างความมั่นคง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ประชาชนอยู่ดีมีสุข</w:t>
            </w:r>
          </w:p>
        </w:tc>
      </w:tr>
      <w:tr w:rsidR="004455F2" w:rsidRPr="003502E9" w:rsidTr="00E54B8D">
        <w:tc>
          <w:tcPr>
            <w:tcW w:w="2127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ด้านการสร้างความสามารถในการแข่งขัน</w:t>
            </w:r>
          </w:p>
        </w:tc>
        <w:tc>
          <w:tcPr>
            <w:tcW w:w="2126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ปัจจัยสนับสนุนการพลิกโฉมประเทศ</w:t>
            </w:r>
          </w:p>
        </w:tc>
        <w:tc>
          <w:tcPr>
            <w:tcW w:w="2126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พัฒนาและยกระดับการท่องเที่ยวและบริการ และธุรกิจต่อเนื่องด้านการท่องเที่ยวสู่ การท่องเที่ยวและบริการที่มีมาตรฐานและมีมูลค่าสูง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การพัฒนาสู่การเป็นเมืองท่องเที่ยวระดับนานาชาติ ที่มีความหลากหลายของรูปแบบการท่องเที่ยว เพื่อรองรับนักท่องเที่ยว</w:t>
            </w:r>
          </w:p>
        </w:tc>
        <w:tc>
          <w:tcPr>
            <w:tcW w:w="2551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การพัฒนาการท่องเที่ยวและกีฬาเพื่อสร้างมูลค่าเพิ่มทางเศรษฐกิจ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ส่งเสริมการท่องเที่ยวชุมชน</w:t>
            </w:r>
          </w:p>
        </w:tc>
        <w:tc>
          <w:tcPr>
            <w:tcW w:w="2268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การบริหารจัดการทรัพยากรธรรมชาติและสิ่งแวดล้อม</w:t>
            </w:r>
          </w:p>
        </w:tc>
      </w:tr>
      <w:tr w:rsidR="004455F2" w:rsidRPr="003502E9" w:rsidTr="00E54B8D">
        <w:tc>
          <w:tcPr>
            <w:tcW w:w="2127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พัฒนาและยกระดับอุตสาหกรรมการแปรรูปสินค้าเกษตรด้วยนวัตกรรมเพื่อสร้างมูลค่าเพิ่ม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พัฒนาการผลิต แปรรูป และการบริหารจัดการ พืชเศรษฐกิจ หลัก (ปาล์มน้ำมัน ยางพารา ไม้ผล)</w:t>
            </w:r>
          </w:p>
        </w:tc>
        <w:tc>
          <w:tcPr>
            <w:tcW w:w="2551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การสร้างความเข้มแข็งภาคเกษตรและระบบเศรษฐกิจ</w:t>
            </w:r>
          </w:p>
        </w:tc>
        <w:tc>
          <w:tcPr>
            <w:tcW w:w="2268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5"/>
        <w:tblW w:w="15451" w:type="dxa"/>
        <w:tblInd w:w="-601" w:type="dxa"/>
        <w:tblLook w:val="04A0"/>
      </w:tblPr>
      <w:tblGrid>
        <w:gridCol w:w="2127"/>
        <w:gridCol w:w="1984"/>
        <w:gridCol w:w="2268"/>
        <w:gridCol w:w="1985"/>
        <w:gridCol w:w="2551"/>
        <w:gridCol w:w="2268"/>
        <w:gridCol w:w="2268"/>
      </w:tblGrid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แผนยุทธศาสตร์ชาติ 20 ปี (พ.ศ.2561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2580)</w:t>
            </w:r>
          </w:p>
        </w:tc>
        <w:tc>
          <w:tcPr>
            <w:tcW w:w="1984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กรอบร่างแผนพัฒนาเศรษฐกิจและสังคมแห่งชาติ ฉบับที่ 13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แผนพัฒนากลุ่มจังหวัดภาคใต้ฝั่งอ่าวไทย พ.ศ. 2561 – 2565</w:t>
            </w:r>
          </w:p>
        </w:tc>
        <w:tc>
          <w:tcPr>
            <w:tcW w:w="2551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ร่างแผนพัฒนาจังหวัดพัทลุง (พ.ศ.2566 -2570)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ยุทธศาสตร์การพัฒนาขององค์กรปกครองส่วนท้องถิ่นในเขตจังหวัดพัทลุง (พ.ศ.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455F2" w:rsidRPr="003502E9" w:rsidTr="00E54B8D">
        <w:tc>
          <w:tcPr>
            <w:tcW w:w="2127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พัฒนาและส่งเสริมการผลิตและการแปรรูปเพื่อสร้างมูลค่าเพิ่มสินค้าเกษตรหลักของภาค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การบริหารจัดการทรัพยากรธรรมชาติและสิ่งแวดล้อม</w:t>
            </w:r>
          </w:p>
        </w:tc>
      </w:tr>
      <w:tr w:rsidR="004455F2" w:rsidRPr="003502E9" w:rsidTr="00E54B8D">
        <w:tc>
          <w:tcPr>
            <w:tcW w:w="2127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พัฒนาพื้นที่เศรษฐกิจพิเศษชายแดนและด่านชายแดนให้เอื้อต่อการค้าการลงทุน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2127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พัฒนาพื้นที่ระเบียงเศรษฐกิจภาคใต้ เพื่อเป็นพื้นที่เศรษฐกิจใหม่และสามารถเชื่อมโยง การค้าการลงทุนกับเขตพัฒนาเศรษฐกิจพิเศษภาคตะวันออก และกลุ่มประเทศ </w:t>
            </w:r>
            <w:r w:rsidRPr="003502E9">
              <w:rPr>
                <w:rFonts w:ascii="TH SarabunPSK" w:hAnsi="TH SarabunPSK" w:cs="TH SarabunPSK"/>
                <w:sz w:val="32"/>
                <w:szCs w:val="32"/>
              </w:rPr>
              <w:t>BIMSTEC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พัฒนาระบบโครงสร้างพื้นฐาน การขนส่ง และโลจิสติกส์ เพื่อรองรับการพัฒนาของกลุ่มจังหวัด</w:t>
            </w:r>
          </w:p>
        </w:tc>
        <w:tc>
          <w:tcPr>
            <w:tcW w:w="2551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การพัฒนาโครงสร้างพื้นฐานและระบบเศรษฐกิจ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ประชาชนอยู่ดีมีสุข</w:t>
            </w:r>
          </w:p>
        </w:tc>
      </w:tr>
    </w:tbl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5"/>
        <w:tblW w:w="15451" w:type="dxa"/>
        <w:tblInd w:w="-601" w:type="dxa"/>
        <w:tblLook w:val="04A0"/>
      </w:tblPr>
      <w:tblGrid>
        <w:gridCol w:w="2127"/>
        <w:gridCol w:w="1984"/>
        <w:gridCol w:w="2268"/>
        <w:gridCol w:w="1985"/>
        <w:gridCol w:w="2551"/>
        <w:gridCol w:w="2268"/>
        <w:gridCol w:w="2268"/>
      </w:tblGrid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แผนยุทธศาสตร์ชาติ 20 ปี (พ.ศ.2561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2580)</w:t>
            </w:r>
          </w:p>
        </w:tc>
        <w:tc>
          <w:tcPr>
            <w:tcW w:w="1984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กรอบร่างแผนพัฒนาเศรษฐกิจและสังคมแห่งชาติ ฉบับที่ 13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</w:t>
            </w:r>
          </w:p>
        </w:tc>
        <w:tc>
          <w:tcPr>
            <w:tcW w:w="1985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แผนพัฒนากลุ่มจังหวัดภาคใต้ฝั่งอ่าวไทย พ.ศ. 2561 – 2565</w:t>
            </w:r>
          </w:p>
        </w:tc>
        <w:tc>
          <w:tcPr>
            <w:tcW w:w="2551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ร่างแผนพัฒนาจังหวัดพัทลุง (พ.ศ.2566 -2570)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ยุทธศาสตร์การพัฒนาขององค์กรปกครองส่วนท้องถิ่นในเขตจังหวัดพัทลุง (พ.ศ.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การเพิ่มผลผลิตจากการประมงชายฝั่ง การเพาะเลี้ยงสัตว์น้ำเศรษฐกิจ และการเลี้ยงสัตว์เศรษฐกิจที่มีความโดดเด่นในพื้นที่</w:t>
            </w:r>
          </w:p>
        </w:tc>
        <w:tc>
          <w:tcPr>
            <w:tcW w:w="2551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rPr>
          <w:trHeight w:val="733"/>
        </w:trPr>
        <w:tc>
          <w:tcPr>
            <w:tcW w:w="2127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ด้านการพัฒนา และเสริมสร้างศักยภาพทรัพยากรมนุษย์</w:t>
            </w:r>
          </w:p>
        </w:tc>
        <w:tc>
          <w:tcPr>
            <w:tcW w:w="1984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การพัฒนาคนคุณภาพ สังคมแห่งโอกาส เอื้ออาทร อยู่เย็นเป็นสุข   และความเสมอภาค สู่เมืองแห่งปัญญา อุดมด้วยนวัตกรรม และสุขภาวะ  ที่ยั่งยืน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การพัฒนาและเสริมสร้างศักยภาพ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การพัฒนาคนและสังคมให้มีคุณภาพ</w:t>
            </w:r>
          </w:p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2127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ศาสนา ศิลปะประเพณี วัฒนธรรมและภูมิปัญญาท้องถิ่น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การพัฒนาคนและสังคมให้มีคุณภาพ</w:t>
            </w:r>
          </w:p>
        </w:tc>
      </w:tr>
    </w:tbl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5"/>
        <w:tblW w:w="15451" w:type="dxa"/>
        <w:tblInd w:w="-601" w:type="dxa"/>
        <w:tblLook w:val="04A0"/>
      </w:tblPr>
      <w:tblGrid>
        <w:gridCol w:w="2127"/>
        <w:gridCol w:w="1984"/>
        <w:gridCol w:w="2268"/>
        <w:gridCol w:w="2127"/>
        <w:gridCol w:w="2409"/>
        <w:gridCol w:w="2268"/>
        <w:gridCol w:w="2268"/>
      </w:tblGrid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แผนยุทธศาสตร์ชาติ 20 ปี (พ.ศ.2561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2580)</w:t>
            </w:r>
          </w:p>
        </w:tc>
        <w:tc>
          <w:tcPr>
            <w:tcW w:w="1984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กรอบร่างแผนพัฒนาเศรษฐกิจและสังคมแห่งชาติ ฉบับที่ 13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แผนพัฒนากลุ่มจังหวัดภาคใต้ฝั่งอ่าวไทย พ.ศ. 2561 – 2565</w:t>
            </w:r>
          </w:p>
        </w:tc>
        <w:tc>
          <w:tcPr>
            <w:tcW w:w="240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ร่างแผนพัฒนาจังหวัดพัทลุง (พ.ศ.2566 -2570)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ยุทธศาสตร์การพัฒนาขององค์กรปกครองส่วนท้องถิ่นในเขตจังหวัดพัทลุง (พ.ศ.</w:t>
            </w: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 – 2570)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ด้านการสร้างโอกาส และความเสมอภาคทางสังคม</w:t>
            </w:r>
          </w:p>
        </w:tc>
        <w:tc>
          <w:tcPr>
            <w:tcW w:w="1984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สังคมแห่งโอกาส และความเสมอภาค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rPr>
          <w:trHeight w:val="2531"/>
        </w:trPr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ด้านการสร้างการเติบโต บนคุณภาพชีวิตที่เป็นมิตรต่อสิ่งแวดล้อม</w:t>
            </w:r>
          </w:p>
        </w:tc>
        <w:tc>
          <w:tcPr>
            <w:tcW w:w="1984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เศรษฐกิจมูลค่าสูงที่เป็นมิตรต่อสิ่งแวดล้อม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 ฟื้นฟู และบริหารจัดการทรัพยากรธรรมชาติและสิ่งแวดล้อมอย่างเป็นระบบ เพื่อเป็นฐานการพัฒนาที่ยั่งยืน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การพัฒนาสู่การเป็นเมืองสีเขียว และสังคมคุณภาพ</w:t>
            </w:r>
          </w:p>
        </w:tc>
        <w:tc>
          <w:tcPr>
            <w:tcW w:w="240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การจัดการทรัพยากรธรรมชาติ เพื่อเป็นหลักประกันของการเติบโตบนคุณภาพชีวิตที่เป็นมิตรกับสิ่งแวดล้อมที่ยั่งยืน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การพัฒนาทรัพยากรธรรมชาติ </w:t>
            </w:r>
          </w:p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บริหารจัดการทรัพยากรธรรมชาติและสิ่งแวดล้อม</w:t>
            </w:r>
          </w:p>
        </w:tc>
      </w:tr>
      <w:tr w:rsidR="004455F2" w:rsidRPr="003502E9" w:rsidTr="00E54B8D"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ด้านการปรับสมดุล และพัฒนาระบบการบริหารจัดการภาครัฐ</w:t>
            </w:r>
          </w:p>
        </w:tc>
        <w:tc>
          <w:tcPr>
            <w:tcW w:w="1984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การพัฒนาประสิทธิภาพการบริหาร จัดการองค์กรปกครองส่วนท้องถิ่น</w:t>
            </w:r>
          </w:p>
        </w:tc>
        <w:tc>
          <w:tcPr>
            <w:tcW w:w="226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การส่งเสริมการบริหารจัดการบ้านเมืองที่ดี</w:t>
            </w:r>
          </w:p>
        </w:tc>
      </w:tr>
    </w:tbl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  <w:sectPr w:rsidR="004455F2" w:rsidRPr="003502E9" w:rsidSect="007613AF">
          <w:pgSz w:w="16838" w:h="11906" w:orient="landscape"/>
          <w:pgMar w:top="1134" w:right="1440" w:bottom="1701" w:left="1440" w:header="709" w:footer="709" w:gutter="0"/>
          <w:cols w:space="708"/>
          <w:docGrid w:linePitch="360"/>
        </w:sectPr>
      </w:pPr>
    </w:p>
    <w:p w:rsidR="004455F2" w:rsidRPr="003502E9" w:rsidRDefault="004455F2" w:rsidP="004455F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. การวิเคราะห์เพื่อพัฒนาท้องถิ่น</w:t>
      </w: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3502E9">
        <w:rPr>
          <w:rFonts w:ascii="TH SarabunPSK" w:hAnsi="TH SarabunPSK" w:cs="TH SarabunPSK"/>
          <w:b/>
          <w:bCs/>
          <w:sz w:val="32"/>
          <w:szCs w:val="32"/>
          <w:cs/>
        </w:rPr>
        <w:t>3.1  การวิเคราะห์กรอบการจัดทำยุทธศาสตร์ขององค์กรปกครองส่วนท้องถิ่น</w:t>
      </w:r>
    </w:p>
    <w:p w:rsidR="004455F2" w:rsidRPr="003502E9" w:rsidRDefault="004455F2" w:rsidP="004455F2">
      <w:pPr>
        <w:ind w:firstLine="709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ลการวิเคราะห์ปัญหาและความต้องการของประชาชนซึ่งมีผลต่อการพัฒนาท้องถิ่นที่มีความจำเป็นต่อการกำหนดทิศทางในการพัฒนาให้ได้ตามความต้องการของประชาชนในพื้นที่และตามสภาพปัญหาตามความเป็นจริง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3"/>
        <w:gridCol w:w="2319"/>
        <w:gridCol w:w="1788"/>
        <w:gridCol w:w="1843"/>
        <w:gridCol w:w="2097"/>
      </w:tblGrid>
      <w:tr w:rsidR="004455F2" w:rsidRPr="003502E9" w:rsidTr="00E54B8D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ประเด็นการพัฒนา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</w:tc>
      </w:tr>
      <w:tr w:rsidR="004455F2" w:rsidRPr="003502E9" w:rsidTr="00E54B8D">
        <w:trPr>
          <w:trHeight w:val="7550"/>
        </w:trPr>
        <w:tc>
          <w:tcPr>
            <w:tcW w:w="1853" w:type="dxa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การพัฒนาโครงสร้างพื้นฐาน สาธารณูปโภค 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ปัญหาด้านโครงสร้างพื้นฐาน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1.1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ถนนหนทางบางสายไม่ได้มาตรฐานตามความจำเป็นใช้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1.2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การคมนาคมเพื่อการเกษตร ถนนหนทางยังเป็นที่เพียงพอ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ปัญหาด้านระบบน้ำ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2.1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ปัญหาการจัดการน้ำประปายังไม่มีประสิทธิภาพเท่าที่ควร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2.2 แหล่งน้ำธรรมชาติยังไม่สามารถบริหารจัดการได้อย่างมีประสิทธิภาพ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ประชาชนในพื้นที่เขาหัวช้างและผู้ใช้เส้นทางสัญจรไปมา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การคมนาคมสะดวก ปลอดภัย ได้มาตรฐาน สามารถใช้เส้นทางเพื่อการเดินทาง การเกษตร การท่องเที่ยวได้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ประชาชนมีน้ำใช้เพื่อการอุปโภค บริโภค เป็นที่เพียงพอและสะอาด ปลอดภัย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ผู้ใช้น้ำสามารถใช้น้ำได้อย่างเพียง ทั่งถึง</w:t>
            </w:r>
          </w:p>
        </w:tc>
      </w:tr>
      <w:tr w:rsidR="004455F2" w:rsidRPr="003502E9" w:rsidTr="00E54B8D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2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ระบบไฟฟ้า ยังไม่เป็นที่ทั่วถึง โดยเฉพาะปัญหาไฟฟ้าสาธารณะ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ระบบไฟฟ้าสาธารณะตามถนนหนทางทั่งถึง ปลอดภัย ลดปัญหาอาชญากรรม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</w:tbl>
    <w:p w:rsidR="004455F2" w:rsidRPr="003502E9" w:rsidRDefault="004455F2" w:rsidP="004455F2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23"/>
        <w:gridCol w:w="2000"/>
        <w:gridCol w:w="1681"/>
        <w:gridCol w:w="11"/>
        <w:gridCol w:w="1776"/>
        <w:gridCol w:w="17"/>
        <w:gridCol w:w="1998"/>
      </w:tblGrid>
      <w:tr w:rsidR="004455F2" w:rsidRPr="003502E9" w:rsidTr="00E54B8D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lastRenderedPageBreak/>
              <w:t>ประเด็นการพัฒนา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4455F2" w:rsidRPr="003502E9" w:rsidTr="00E54B8D">
        <w:tc>
          <w:tcPr>
            <w:tcW w:w="1769" w:type="dxa"/>
            <w:gridSpan w:val="2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ด้านสังคมและคุณภาพชีวิต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ปัญหาทางด้านสังคม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1.1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ปัญหาครอบครัวขาดการเอาใจใส่การดูแลครอบครัว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1.2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ปัญหายาเสพติดที่แพร่ระบาดอย่างหนักในวัยเด็กและในชุมชน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1.3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ปัญหาเด็กและเยาวชนมีเพศสัมพันธ์ก่อนวัยอันควรและขาดความรู้ความเข้าใจในการป้องกัน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1.4 ปัญหาการเพิ่มขึ้นของอบายมุขและปัญหาแตกแยกในสังคม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</w:tc>
        <w:tc>
          <w:tcPr>
            <w:tcW w:w="2008" w:type="dxa"/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ปัญหาทางด้านสังคมนั้นเป็นปัญหาที่มีความรุนแรง การไม่รีบแก้ไขปัญหาจะทำให้สังคมอ่อนแอ เกิดความแตกแยก ชุมชนต่างคนต่างอยู่ ดังนั้นการแก้ปัญหาต้องช่วยกันลดปัญหาจะทำให้ชุมชนเข้มแข็งขึ้น </w:t>
            </w:r>
          </w:p>
        </w:tc>
      </w:tr>
      <w:tr w:rsidR="004455F2" w:rsidRPr="003502E9" w:rsidTr="00E54B8D"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3.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การพัฒนาการบริหารจัดการองค์กร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การเข้ามามีส่วนร่วมของประชาชนยังอยู่ในระดับน้อยและยังขาดความรู้ความเข้าใจในการบริหารจัดการ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แก้ไขปัญหาที่แท้จริงของประชาชนเป็นไปได้ยากขึ้นเพราะประชาชนขาดการมีส่วนร่วมและขาดกระบวนการตรวจสอบ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455F2" w:rsidRPr="003502E9" w:rsidTr="00E54B8D"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lastRenderedPageBreak/>
              <w:t>ประเด็นการพัฒนา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  <w:p w:rsidR="004455F2" w:rsidRPr="003502E9" w:rsidRDefault="004455F2" w:rsidP="00E54B8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4455F2" w:rsidRPr="003502E9" w:rsidTr="00E54B8D"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4.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ด้านเศรษฐกิจ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ประชาชนในพื้นที่ประกอบอาชีพการเกษตร ราคาการเกษตรไม่แน่นอน ทำให้รายได้ไม่แน่นอน ส่งผลต่อการดำรงชีวิตให้คนในสังคม รายได้ไม่เพียงพอต่อรายจ่าย เกิดปัญหาการลักเล็กขโมยน้อยในพื้นที่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เกษตรกร ประชาชนผู้สนใจ ผู้ว่างงาน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ในอนาคตราคาพืชผลการเกษตรไม่ค่อยมีราคา จำเป็นต้องสร้างรายได้เพิ่มให้คนในชุมชน ผ่านการสร้างอาชีพ ลดรายจ่าย เพิ่มรายได้ น้อมนำปรัชญาเศรษฐกิจพอเพียงมาใช้กับคนในสังคม</w:t>
            </w:r>
          </w:p>
        </w:tc>
      </w:tr>
      <w:tr w:rsidR="004455F2" w:rsidRPr="003502E9" w:rsidTr="00E54B8D"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5.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การพัฒนาการศึกษาทางเลือกให้คนในชุมชน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เด็กและเยาวชน ตลอดจนประชาชนยังไม่มีทางเลือกมากนักในการจัดการเรียนรู้ให้คนในชุมชนสังคม ส่งผลให้ชุมชนสังคมขาดโอกาสการเข้าถึงข้อมูล การพัฒนาตนเอง สังคม ทำให้สังคมชุมชนสังคมอ่อนแอ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การสร้างชุมชนให้เข้มแข็งน่าอยู่นั้นต้องสร้างการเรียนรู้ให้คนในชุมชนสังคม เพราะสถานการณ์การเปลี่ยนเปลี่ยนแปลงในสังคมโลกนั้นเปลี่ยนแปลงอย่างรวดเร็วจำเป็นต้องสร้างภูมิคุมกันที่ดีให้คนในสังคม</w:t>
            </w:r>
          </w:p>
        </w:tc>
      </w:tr>
    </w:tbl>
    <w:p w:rsidR="004455F2" w:rsidRPr="003502E9" w:rsidRDefault="004455F2" w:rsidP="004455F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2000"/>
        <w:gridCol w:w="1693"/>
        <w:gridCol w:w="1793"/>
        <w:gridCol w:w="1997"/>
      </w:tblGrid>
      <w:tr w:rsidR="004455F2" w:rsidRPr="003502E9" w:rsidTr="00E54B8D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lastRenderedPageBreak/>
              <w:t>ประเด็นการพัฒนา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</w:tc>
      </w:tr>
      <w:tr w:rsidR="004455F2" w:rsidRPr="003502E9" w:rsidTr="00E54B8D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6. </w:t>
            </w: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ปัญหาด้านสุขภาพ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ปัญหาด้านสุขภาพ เป็นปัญหาที่ส่งผลต่อคนในชุมชนเกือบทุกช่วงวัย ตั้งแต่เกิด เด็ก ผู้สูงอายุ จนตาย เมื่อสุขภาพไม่ดีคนในชุมชนอ่อนแอ ย่อมเป็นปัญหาต่อการพัฒนาสังคมชุมชนต่อไป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ผู้คนทุกช่วงวัยในพื้นที่เขตเทศบาลตำบลเขาหัวช้าง</w:t>
            </w: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F2" w:rsidRPr="003502E9" w:rsidRDefault="004455F2" w:rsidP="00E54B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502E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การพัฒนาด้านสุขภาพนั้นจำเป็นต้องบริหารจัดการในทุกช่วงวัย เพราะเป็นสิ่งสำคัญต่อการพัฒนาในทุกๆด้านที่จะตามมา</w:t>
            </w:r>
          </w:p>
        </w:tc>
      </w:tr>
    </w:tbl>
    <w:p w:rsidR="004455F2" w:rsidRPr="003502E9" w:rsidRDefault="004455F2" w:rsidP="004455F2">
      <w:pP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</w:p>
    <w:p w:rsidR="004455F2" w:rsidRPr="003502E9" w:rsidRDefault="004455F2" w:rsidP="004455F2">
      <w:pPr>
        <w:tabs>
          <w:tab w:val="left" w:pos="709"/>
        </w:tabs>
        <w:spacing w:before="120" w:after="12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 xml:space="preserve">ผลการวิเคราะห์ศักยภาพเพื่อประเมินสถานภาพการพัฒนาในปัจจุบันและโอกาสการพัฒนาในอนาคตของท้องถิ่นด้วยเทคนิค  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SWOT</w:t>
      </w:r>
    </w:p>
    <w:p w:rsidR="004455F2" w:rsidRPr="003502E9" w:rsidRDefault="004455F2" w:rsidP="004455F2">
      <w:pPr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เป็นการประเมินโดยวิเคราะห์ถึงโอกาส  และภาวะคุกคามหรือข้อจำกัด  อันเป็นภาวะแวดล้อมภายนอกที่มีผลต่อการพัฒนาด้านต่าง ๆ  ของท้องถิ่น  ซึ่งทั้งหมดเป็นการประเมินสถานภาพของท้องถิ่นในปัจจุบัน  โดยเป็นการตอบคำถามว่า  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>“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ปัจจุบันท้องถิ่นอยู่จุดไหน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” 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สำหรับใช้เป็นประโยชน์ในการกำหนดการดำเนินงานในอนาคตต่อไป  ทั้งนี้โดยใช้เทคนิค  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SWOT  analysis  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การพิจารณาถึงปัจจัยภายใน ได้แก่ จุดแข็ง (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>Strength-S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) จุดอ่อน  (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>Weak-W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)  และปัจจัยภายนอกได้แก่โอกาส  (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>Opportunity-O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)  และอุปสรรค  (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>Threat-T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)  เป็นเครื่องมือ</w:t>
      </w:r>
    </w:p>
    <w:p w:rsidR="004455F2" w:rsidRPr="003502E9" w:rsidRDefault="004455F2" w:rsidP="004455F2">
      <w:pPr>
        <w:ind w:left="600"/>
        <w:jc w:val="both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จุดแข็ง  (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Strengths -S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ภาพพื้นที่ของเทศบาลตำบลเขาหัวช้างมีพื้นที่มีทรัพยากรธรรมชาติที่เอื้อต่อการทำการเกษตรที่สมบูรณ์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ผู้บริหารเทศบาลเน้นการพัฒนาที่ยึดประชาชนเป็นศูนย์กลางและสร้างการมีส่วนร่วมในการพัฒนา และยึดถือแนวทางบริหารงานตามหลักธรรมาภิบาลเป็นสำคัญ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ประชาชนในพื้นที่ให้ความสำคัญต่อการมีส่วนร่วมในการพัฒนาเทศบาล ผ่านการเข้าร่วมประชุมต่างๆและการร่วมกิจกรรมต่างๆของเทศบาลโดยเข้ามามีส่วนร่วมในการพัฒนาท้องถิ่นมากขึ้น  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ื้นที่ของเทศบาลตำบลเขาหัวช้างมีปราชญ์ที่มีความรู้และภูมิปัญญาท้องถิ่นหลายด้านซึ่งสามารถใช้ประโยชน์โดยการถ่ายทอดองค์ความรู้ในการพัฒนาอาชีพและสร้างรายได้ของประชาชน ทำให้เกิดการสร้างอาชีพ พัฒนาทักษะให้ประชาชนมีความรู้และทักษะในการประกอบอาชีพ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มีบุคลากรมีความรู้ความสามารถเฉพาะทางที่มีทักษะ  ความเชี่ยวชาญทางวิชาการในการดำเนินโครงการกิจกรรมอันเป็นประโยชน์แก่ประชาชน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ประชากรในพื้นที่ส่วนใหญ่มีความรักความสามัคคีในการจัดกิจกรรมด้านต่างๆในชุมชนเช่นงานประเพณี  วัฒนธรรมท้องถิ่นการอนุรักษ์ทรัพยากรธรรมชาติและสิ่งแวดล้อม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มีการสื่อสารกับชุมชนผ่านหอกระจายข่าวประจำหมู่บ้าน  มีศักยภาพด้านสื่อสารข้อมูลข่าวสาร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เทศบาลมีทรัพยากรภายในองค์การมีความพร้อมพอสมควรในการให้บริการสาธารณะแก่ประชาชนในพื้นที่</w:t>
      </w:r>
    </w:p>
    <w:p w:rsidR="004455F2" w:rsidRPr="003502E9" w:rsidRDefault="004455F2" w:rsidP="00374050">
      <w:pPr>
        <w:numPr>
          <w:ilvl w:val="0"/>
          <w:numId w:val="5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ผู้นำทุกภาคส่วน ทั้งผู้นำศาสนา ผู้นำท้องที่ ผู้นำชุมชน และส่วนราชการ ได้มีบทบาทในการเข้ามามีส่วนร่วมและให้ความร่วมมือในการพัฒนาท้องถิ่น</w:t>
      </w:r>
    </w:p>
    <w:p w:rsidR="004455F2" w:rsidRPr="003502E9" w:rsidRDefault="004455F2" w:rsidP="004455F2">
      <w:pPr>
        <w:ind w:firstLine="709"/>
        <w:jc w:val="both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4455F2" w:rsidRPr="003502E9" w:rsidRDefault="004455F2" w:rsidP="004455F2">
      <w:pPr>
        <w:ind w:firstLine="709"/>
        <w:jc w:val="both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จุดอ่อน (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Weaknesses-W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4455F2" w:rsidRPr="003502E9" w:rsidRDefault="004455F2" w:rsidP="00374050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กระบวนการมีส่วนร่วมของคนในชุมชนยังไม่ได้มีประสิทธิภาพอย่างเต็มที่ ทำให้ประเด็นการพัฒนาและทิศทางการพัฒนายังไม่มีความชัดเจนจากภาคชุมชน</w:t>
      </w:r>
    </w:p>
    <w:p w:rsidR="004455F2" w:rsidRPr="003502E9" w:rsidRDefault="004455F2" w:rsidP="00374050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การจัดน้ำในพื้นที่ยังไม่มีประสิทธิภาพเท่าที่ควร แหล่งน้ำธรรมชาติยังไม่สามารถบริหารจัดการได้อย่างเต็มที่  ปริมาณน้ำไม่เพียงพอต่อการอุปโภค และบริโภค ตลอดจนน้ำเพื่อการเกษตร</w:t>
      </w:r>
    </w:p>
    <w:p w:rsidR="004455F2" w:rsidRPr="003502E9" w:rsidRDefault="004455F2" w:rsidP="00374050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การบริหารจัดการเทศบาลยังไม่มีประสิทธิภาพเพียงพอ ยังไม่สามารถกำหนดทิศทางการพัฒนาที่ชัดเจน</w:t>
      </w:r>
    </w:p>
    <w:p w:rsidR="004455F2" w:rsidRPr="003502E9" w:rsidRDefault="004455F2" w:rsidP="004455F2">
      <w:pPr>
        <w:tabs>
          <w:tab w:val="left" w:pos="1560"/>
        </w:tabs>
        <w:ind w:left="1276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4455F2" w:rsidRPr="003502E9" w:rsidRDefault="004455F2" w:rsidP="004455F2">
      <w:pPr>
        <w:ind w:left="556" w:firstLine="72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3.2  การประเมินสถานการณ์สภาพแวดล้อมภายนอกที่เกี่ยวข้อง</w:t>
      </w:r>
    </w:p>
    <w:p w:rsidR="004455F2" w:rsidRPr="003502E9" w:rsidRDefault="004455F2" w:rsidP="004455F2">
      <w:pPr>
        <w:ind w:firstLine="72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โอกาส (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Opportunities-O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4455F2" w:rsidRPr="003502E9" w:rsidRDefault="004455F2" w:rsidP="00374050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ระเบียบกฎหมายการกระจายอำนาจให้องค์กรปกครองส่วนท้องถิ่นเอื้อต่อการพัฒนาและพึ่งตนเองสามารถตัดสินใจในกิจการของท้องถิ่นได้เองโดยคำนึงถึง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และมีส่วนร่วมในการตัดสินใจแก้ไขปัญหาในพื้นที่ และองค์กรปกครองส่วนท้องถิ่น  ย่อมมีความเป็นอิสระในการกำหนดนโยบาย  การปกครอง  การบริหาร  การจัดบริการสาธารณะที่มีความหลากหลาย  การบริหารงานบุคคล  การเงินและการคลังและมีอำนาจหน้าที่ของตนเองโดยเฉพาะ  </w:t>
      </w:r>
    </w:p>
    <w:p w:rsidR="004455F2" w:rsidRPr="003502E9" w:rsidRDefault="004455F2" w:rsidP="00374050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พระราชบัญญัติกำหนดแผนและขั้นตอนการกระจายอำนาจให้แก่องค์กรปกครองส่วนท้องถิ่น  พ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ศ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. 2542 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กำหนดให้องค์กรปกครองส่วนท้องถิ่นมีอำนาจหน้าที่ในการจัดระบบบริการสาธารณะเพื่อประโยชน์ในท้องถิ่น โดยที่หน่วยงานราชการส่วนกลางและส่วนภูมิภาคส่งเสริมและสนับสนุนการถ่ายโอนภารกิจให้แก่องค์กรปกครองส่วนท้องถิ่น ตามแผนการกระจายอำนาจ 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6 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ด้าน  ทำให้เทศบาลมีโอกาสได้รับการจัดสรรทั้งงบประมาณ  การฝึกอบรมความรู้  ศักยภาพของเจ้าหน้าที่  และมีอำนาจหน้าที่ในการควบคุม  ดูแล  ป้องกันและแก้ไขเพิ่มมากขึ้น  ทำให้สามารถดำเนินการแก้ไขปัญหาความเร่งด่วนได้อย่างรวดเร็วและมีประสิทธิภาพมากขึ้น</w:t>
      </w:r>
    </w:p>
    <w:p w:rsidR="004455F2" w:rsidRPr="003502E9" w:rsidRDefault="004455F2" w:rsidP="00374050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แผนพัฒนาเศรษฐกิจและสังคมแห่งชาติฉบับที่ </w:t>
      </w:r>
      <w:r w:rsidRPr="003502E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12 </w:t>
      </w: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เน้นการพัฒนาเศรษฐกิจตามหลักปรัชญาเศรษฐกิจพอเพียง  ส่งเสริมเกษตรตามแนวทฤษฎีใหม่แบบผสมผสาน  เพื่อแก้ไขปัญหาความยากจน  กระตุ้นให้ชุมชนพึ่งตนเอง</w:t>
      </w:r>
    </w:p>
    <w:p w:rsidR="004455F2" w:rsidRPr="003502E9" w:rsidRDefault="004455F2" w:rsidP="00374050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รัฐบาลมีแนวนโยบายการส่งเสริม การมีส่วนร่วมในการปกครองระบอบประชาธิปไตยแก่ประชาชน  เพื่อให้เกิดความรู้  ความเข้าใจเกี่ยวกับประชาธิปไตย  เป็นการกระตุ้นและส่งเสริมให้ประชาชนเข้ามามีส่วนร่วมในการบริหารจัดการท้องถิ่นของตนเองมากขึ้น</w:t>
      </w:r>
    </w:p>
    <w:p w:rsidR="004455F2" w:rsidRPr="003502E9" w:rsidRDefault="004455F2" w:rsidP="00374050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มีการเสริมสร้างธรรมาภิบาลในภาครัฐ  เน้นประสิทธิภาพ  ประหยัด เป็นธรรม โปร่งใส  เปิดโอกาสให้ภาคประชาชนเข้ามามีส่วนร่วมคิด  ตัดสินใจ  และร่วมรับผลประโยชน์</w:t>
      </w:r>
    </w:p>
    <w:p w:rsidR="004455F2" w:rsidRPr="003502E9" w:rsidRDefault="004455F2" w:rsidP="00374050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รัฐบาลมีการขับเคลื่อนหลักปรัชญาเศรษฐกิจพอเพียง  ส่งผลให้เกิดประโยชน์ต่อการพัฒนา  ปลูกฝังค่านิยม  อยู่แบบพอเพียงให้แก่ประชาชน</w:t>
      </w:r>
    </w:p>
    <w:p w:rsidR="004455F2" w:rsidRPr="003502E9" w:rsidRDefault="004455F2" w:rsidP="00374050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การขอรับการสนับสนุนงบประมาณกรณีโครงการเร่งด่วนและโครงการเกินศักยภาพ              มีหลายช่องทาง  ได้แก่ องค์การบริหารส่วนจังหวัด จังหวัด  กรมที่สังกัดและหน่วยงานอื่นที่เกี่ยวข้อง</w:t>
      </w:r>
    </w:p>
    <w:p w:rsidR="004455F2" w:rsidRPr="003502E9" w:rsidRDefault="004455F2" w:rsidP="004455F2">
      <w:pPr>
        <w:ind w:left="108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455F2" w:rsidRPr="003502E9" w:rsidRDefault="004455F2" w:rsidP="004455F2">
      <w:pPr>
        <w:ind w:firstLine="72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อุปสรรคหรือข้อจำกัด  (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Threats-T</w:t>
      </w:r>
      <w:r w:rsidRPr="003502E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4455F2" w:rsidRPr="003502E9" w:rsidRDefault="004455F2" w:rsidP="00374050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วามไม่แน่นอนทางนโยบายของภาคการเมืองระดับชาติซึ่งจะส่งผลกระทบต่อการบริหารงานขององค์กรปกครองส่วนท้องถิ่น</w:t>
      </w:r>
    </w:p>
    <w:p w:rsidR="004455F2" w:rsidRPr="003502E9" w:rsidRDefault="004455F2" w:rsidP="00374050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งบประมาณการพัฒนาส่วนท้องถิ่นยังน้อย ยังไม่เพียงพอต่อการพัฒนาเทศบาล </w:t>
      </w:r>
    </w:p>
    <w:p w:rsidR="004455F2" w:rsidRPr="003502E9" w:rsidRDefault="004455F2" w:rsidP="00374050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ระเบียบข้อกฎหมายบางฉบับไม่เอื้อต่อการกระจายอำนาจให้องค์กรปกครองส่วนท้องถิ่น</w:t>
      </w:r>
    </w:p>
    <w:p w:rsidR="004455F2" w:rsidRPr="003502E9" w:rsidRDefault="004455F2" w:rsidP="00374050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ภัยธรรมชาติส่งผลกระทบต่อผลผลิตทางการเกษตร  </w:t>
      </w:r>
    </w:p>
    <w:p w:rsidR="004455F2" w:rsidRPr="003502E9" w:rsidRDefault="004455F2" w:rsidP="00374050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วิกฤตธรรมชาติ ภาวะเศรษฐกิจตกต่ำ และราคาน้ำมันที่เพิ่มขึ้นสงผลกระทบต่อราคาสินค้าการเกษตรและการครองชีพของประชาชนโดยรวม</w:t>
      </w:r>
    </w:p>
    <w:p w:rsidR="004455F2" w:rsidRPr="003502E9" w:rsidRDefault="004455F2" w:rsidP="00374050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502E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การกระจายอำนาจและการกระจายงบประมาณของรัฐบาล ไม่สอดคล้องกับการพัฒนาท้องถิ่น</w:t>
      </w: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3502E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3 </w:t>
      </w:r>
      <w:r w:rsidRPr="003502E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การนำแผนพัฒนาท้องถิ่นไปสู่การปฏิบัติ</w:t>
      </w:r>
    </w:p>
    <w:p w:rsidR="004455F2" w:rsidRDefault="004455F2" w:rsidP="004455F2">
      <w:pPr>
        <w:rPr>
          <w:rFonts w:ascii="TH SarabunPSK" w:hAnsi="TH SarabunPSK" w:cs="TH SarabunPSK"/>
          <w:sz w:val="36"/>
          <w:szCs w:val="36"/>
        </w:rPr>
      </w:pPr>
      <w:r w:rsidRPr="003502E9">
        <w:rPr>
          <w:rFonts w:ascii="TH SarabunPSK" w:hAnsi="TH SarabunPSK" w:cs="TH SarabunPSK"/>
          <w:sz w:val="36"/>
          <w:szCs w:val="36"/>
          <w:cs/>
        </w:rPr>
        <w:t>ยุทธศาสตร์การพัฒนาและแผนงาน</w:t>
      </w:r>
    </w:p>
    <w:p w:rsidR="004455F2" w:rsidRPr="003502E9" w:rsidRDefault="004455F2" w:rsidP="004455F2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f5"/>
        <w:tblW w:w="10774" w:type="dxa"/>
        <w:tblInd w:w="-601" w:type="dxa"/>
        <w:tblLook w:val="04A0"/>
      </w:tblPr>
      <w:tblGrid>
        <w:gridCol w:w="425"/>
        <w:gridCol w:w="2552"/>
        <w:gridCol w:w="2127"/>
        <w:gridCol w:w="2693"/>
        <w:gridCol w:w="1559"/>
        <w:gridCol w:w="1418"/>
      </w:tblGrid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ประชาชนอยู่ดีมีสุข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การดำเนินงานอื่น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การพัฒนาคนและ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การศาสนา วัฒนธรรมและ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สังคมให้มีคุณภาพ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นันทนาการ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การดำเนินการอื่นๆ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การบริหารจัดการทรัพยากร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ทรัพยากรธรรมชาติและ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การส่งเสริมการบริหาร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กิจการบ้านเมืองที่ดี</w:t>
            </w: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การดำเนินการอื่นๆ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สร้างความเข้มแข็งให้ชุมชน</w:t>
            </w: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E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F2" w:rsidRPr="003502E9" w:rsidTr="00E54B8D">
        <w:tc>
          <w:tcPr>
            <w:tcW w:w="425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55F2" w:rsidRPr="003502E9" w:rsidRDefault="004455F2" w:rsidP="00E54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455F2" w:rsidRPr="003502E9" w:rsidRDefault="004455F2" w:rsidP="004455F2">
      <w:pPr>
        <w:rPr>
          <w:rFonts w:ascii="TH SarabunPSK" w:hAnsi="TH SarabunPSK" w:cs="TH SarabunPSK" w:hint="cs"/>
          <w:sz w:val="32"/>
          <w:szCs w:val="32"/>
          <w:cs/>
        </w:rPr>
      </w:pPr>
      <w:r w:rsidRPr="003502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เป็นข้อมูลแสดงแนวทางการปฏิบัติเบื้องต้น ในการปฏิบัติจริงอาจจะมีการเชื่อมโยงบูรณาการการทำงานร่วมกับแผนงานอื่น และหน่วยงานอื่นๆด้วย</w:t>
      </w: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pStyle w:val="af2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4455F2" w:rsidRPr="003502E9" w:rsidRDefault="004455F2" w:rsidP="004455F2">
      <w:pPr>
        <w:rPr>
          <w:rFonts w:ascii="TH SarabunPSK" w:hAnsi="TH SarabunPSK" w:cs="TH SarabunPSK"/>
          <w:b/>
          <w:bCs/>
          <w:sz w:val="32"/>
          <w:szCs w:val="32"/>
          <w:u w:val="thick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Default="004455F2" w:rsidP="004455F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55F2" w:rsidRPr="003502E9" w:rsidRDefault="004455F2" w:rsidP="004455F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77654" w:rsidRDefault="00374050">
      <w:pPr>
        <w:rPr>
          <w:rFonts w:hint="cs"/>
        </w:rPr>
      </w:pPr>
    </w:p>
    <w:sectPr w:rsidR="00177654" w:rsidSect="00AD70D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50" w:rsidRDefault="00374050" w:rsidP="004455F2">
      <w:r>
        <w:separator/>
      </w:r>
    </w:p>
  </w:endnote>
  <w:endnote w:type="continuationSeparator" w:id="1">
    <w:p w:rsidR="00374050" w:rsidRDefault="00374050" w:rsidP="00445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AF" w:rsidRPr="00E77732" w:rsidRDefault="00374050">
    <w:pPr>
      <w:pStyle w:val="ae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32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E77732">
      <w:rPr>
        <w:rFonts w:ascii="TH SarabunPSK" w:eastAsiaTheme="majorEastAsia" w:hAnsi="TH SarabunPSK" w:cs="TH SarabunPSK"/>
        <w:sz w:val="32"/>
        <w:cs/>
        <w:lang w:val="th-TH"/>
      </w:rPr>
      <w:t xml:space="preserve">หน้า </w:t>
    </w:r>
    <w:r w:rsidRPr="00C306AE">
      <w:rPr>
        <w:rFonts w:ascii="TH SarabunPSK" w:eastAsiaTheme="minorEastAsia" w:hAnsi="TH SarabunPSK" w:cs="TH SarabunPSK"/>
        <w:sz w:val="32"/>
      </w:rPr>
      <w:fldChar w:fldCharType="begin"/>
    </w:r>
    <w:r w:rsidRPr="00E77732">
      <w:rPr>
        <w:rFonts w:ascii="TH SarabunPSK" w:hAnsi="TH SarabunPSK" w:cs="TH SarabunPSK"/>
        <w:sz w:val="32"/>
      </w:rPr>
      <w:instrText>PAGE   \* MERGEFORMAT</w:instrText>
    </w:r>
    <w:r w:rsidRPr="00C306AE">
      <w:rPr>
        <w:rFonts w:ascii="TH SarabunPSK" w:eastAsiaTheme="minorEastAsia" w:hAnsi="TH SarabunPSK" w:cs="TH SarabunPSK"/>
        <w:sz w:val="32"/>
      </w:rPr>
      <w:fldChar w:fldCharType="separate"/>
    </w:r>
    <w:r w:rsidR="00741281" w:rsidRPr="00741281">
      <w:rPr>
        <w:rFonts w:ascii="TH SarabunPSK" w:eastAsiaTheme="majorEastAsia" w:hAnsi="TH SarabunPSK" w:cs="TH SarabunPSK"/>
        <w:noProof/>
        <w:sz w:val="32"/>
        <w:lang w:val="th-TH"/>
      </w:rPr>
      <w:t>39</w:t>
    </w:r>
    <w:r w:rsidRPr="00E77732">
      <w:rPr>
        <w:rFonts w:ascii="TH SarabunPSK" w:eastAsiaTheme="majorEastAsia" w:hAnsi="TH SarabunPSK" w:cs="TH SarabunPSK"/>
        <w:sz w:val="32"/>
      </w:rPr>
      <w:fldChar w:fldCharType="end"/>
    </w:r>
  </w:p>
  <w:p w:rsidR="007613AF" w:rsidRDefault="0037405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AF" w:rsidRDefault="00374050">
    <w:pPr>
      <w:pStyle w:val="ae"/>
      <w:jc w:val="center"/>
      <w:rPr>
        <w:rFonts w:asciiTheme="majorHAnsi" w:hAnsiTheme="majorHAnsi"/>
      </w:rPr>
    </w:pPr>
    <w:r>
      <w:rPr>
        <w:rFonts w:asciiTheme="majorHAnsi" w:hAnsiTheme="majorHAnsi" w:cs="Cambria"/>
        <w:cs/>
        <w:lang w:val="th-TH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741281" w:rsidRPr="00741281">
      <w:rPr>
        <w:rFonts w:asciiTheme="majorHAnsi" w:hAnsiTheme="majorHAnsi" w:cs="Cambria"/>
        <w:noProof/>
        <w:szCs w:val="28"/>
        <w:lang w:val="th-TH"/>
      </w:rPr>
      <w:t>7</w:t>
    </w:r>
    <w:r>
      <w:fldChar w:fldCharType="end"/>
    </w:r>
    <w:r>
      <w:rPr>
        <w:rFonts w:asciiTheme="majorHAnsi" w:hAnsiTheme="majorHAnsi" w:cs="Cambria"/>
        <w:cs/>
        <w:lang w:val="th-TH"/>
      </w:rPr>
      <w:t xml:space="preserve"> ~</w:t>
    </w:r>
    <w:r>
      <w:rPr>
        <w:rFonts w:asciiTheme="majorHAnsi" w:hAnsiTheme="majorHAnsi"/>
      </w:rPr>
    </w:r>
  </w:p>
  <w:p w:rsidR="007613AF" w:rsidRDefault="0037405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50" w:rsidRDefault="00374050" w:rsidP="004455F2">
      <w:r>
        <w:separator/>
      </w:r>
    </w:p>
  </w:footnote>
  <w:footnote w:type="continuationSeparator" w:id="1">
    <w:p w:rsidR="00374050" w:rsidRDefault="00374050" w:rsidP="00445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eastAsiaTheme="majorEastAsia" w:hAnsi="TH SarabunPSK" w:cs="TH SarabunPSK"/>
        <w:cs/>
      </w:rPr>
      <w:alias w:val="ชื่อเรื่อง"/>
      <w:id w:val="382835045"/>
      <w:placeholder>
        <w:docPart w:val="D264623FA0E84EC59AD3D0AC8F93B7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613AF" w:rsidRPr="00584D32" w:rsidRDefault="004455F2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="TH SarabunPSK" w:eastAsiaTheme="majorEastAsia" w:hAnsi="TH SarabunPSK" w:cs="TH SarabunPSK"/>
            <w:sz w:val="40"/>
            <w:szCs w:val="40"/>
          </w:rPr>
        </w:pPr>
        <w:r>
          <w:rPr>
            <w:rFonts w:ascii="TH SarabunPSK" w:eastAsiaTheme="majorEastAsia" w:hAnsi="TH SarabunPSK" w:cs="TH SarabunPSK" w:hint="cs"/>
            <w:cs/>
          </w:rPr>
          <w:t>แผนพัฒนาท้องถิ่น ( พ.ศ.2566- พ.ศ.2570 ) เทศบาลตำบลเขาหัวช้าง</w:t>
        </w:r>
      </w:p>
    </w:sdtContent>
  </w:sdt>
  <w:p w:rsidR="007613AF" w:rsidRDefault="003740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AF" w:rsidRPr="002E0B54" w:rsidRDefault="00374050" w:rsidP="002E0B54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  <w:iCs/>
      </w:rPr>
    </w:pPr>
    <w:r w:rsidRPr="002E0B54">
      <w:rPr>
        <w:rFonts w:asciiTheme="majorHAnsi" w:eastAsiaTheme="majorEastAsia" w:hAnsiTheme="majorHAnsi" w:cstheme="majorBidi" w:hint="cs"/>
        <w:i/>
        <w:iCs/>
        <w:cs/>
      </w:rPr>
      <w:t>แผนพัฒนาท้องถิ่น ( พ.ศ.2566- พ.ศ.2570 ) เทศบาลตำบลเข</w:t>
    </w:r>
    <w:r w:rsidRPr="002E0B54">
      <w:rPr>
        <w:rFonts w:asciiTheme="majorHAnsi" w:eastAsiaTheme="majorEastAsia" w:hAnsiTheme="majorHAnsi" w:cstheme="majorBidi" w:hint="cs"/>
        <w:i/>
        <w:iCs/>
        <w:cs/>
      </w:rPr>
      <w:t>าหัวช้าง</w:t>
    </w:r>
  </w:p>
  <w:p w:rsidR="007613AF" w:rsidRDefault="003740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19"/>
    <w:multiLevelType w:val="hybridMultilevel"/>
    <w:tmpl w:val="FD2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79B3"/>
    <w:multiLevelType w:val="hybridMultilevel"/>
    <w:tmpl w:val="0A7221D6"/>
    <w:lvl w:ilvl="0" w:tplc="72CA12A4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CB51B6A"/>
    <w:multiLevelType w:val="hybridMultilevel"/>
    <w:tmpl w:val="AAF28B96"/>
    <w:lvl w:ilvl="0" w:tplc="C6E6F9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E4ADD"/>
    <w:multiLevelType w:val="multilevel"/>
    <w:tmpl w:val="47FAB08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4">
    <w:nsid w:val="1AB265A6"/>
    <w:multiLevelType w:val="multilevel"/>
    <w:tmpl w:val="F1469806"/>
    <w:lvl w:ilvl="0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>
      <w:start w:val="7"/>
      <w:numFmt w:val="decimal"/>
      <w:isLgl/>
      <w:lvlText w:val="%1.%2"/>
      <w:lvlJc w:val="left"/>
      <w:pPr>
        <w:ind w:left="14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1800"/>
      </w:pPr>
      <w:rPr>
        <w:rFonts w:hint="default"/>
      </w:rPr>
    </w:lvl>
  </w:abstractNum>
  <w:abstractNum w:abstractNumId="5">
    <w:nsid w:val="1F6C3837"/>
    <w:multiLevelType w:val="singleLevel"/>
    <w:tmpl w:val="4330F4BC"/>
    <w:lvl w:ilvl="0">
      <w:start w:val="1"/>
      <w:numFmt w:val="thaiLetters"/>
      <w:pStyle w:val="9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27F138C"/>
    <w:multiLevelType w:val="hybridMultilevel"/>
    <w:tmpl w:val="60AAB438"/>
    <w:lvl w:ilvl="0" w:tplc="38DE0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326214"/>
    <w:multiLevelType w:val="hybridMultilevel"/>
    <w:tmpl w:val="86B43B24"/>
    <w:lvl w:ilvl="0" w:tplc="5D4459E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2D666CF7"/>
    <w:multiLevelType w:val="hybridMultilevel"/>
    <w:tmpl w:val="662ACEF6"/>
    <w:lvl w:ilvl="0" w:tplc="4F0AB574">
      <w:start w:val="1"/>
      <w:numFmt w:val="decimal"/>
      <w:lvlText w:val="%1."/>
      <w:lvlJc w:val="left"/>
      <w:pPr>
        <w:ind w:left="1805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9">
    <w:nsid w:val="47BE0758"/>
    <w:multiLevelType w:val="hybridMultilevel"/>
    <w:tmpl w:val="B1627408"/>
    <w:lvl w:ilvl="0" w:tplc="DAC2CE44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49F44D37"/>
    <w:multiLevelType w:val="hybridMultilevel"/>
    <w:tmpl w:val="1D4080BE"/>
    <w:lvl w:ilvl="0" w:tplc="83908E80">
      <w:start w:val="1"/>
      <w:numFmt w:val="decimal"/>
      <w:lvlText w:val="%1."/>
      <w:lvlJc w:val="left"/>
      <w:pPr>
        <w:ind w:left="1920" w:hanging="360"/>
      </w:pPr>
      <w:rPr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73B7F"/>
    <w:multiLevelType w:val="hybridMultilevel"/>
    <w:tmpl w:val="BCE6399A"/>
    <w:lvl w:ilvl="0" w:tplc="3F1C69F6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567D524D"/>
    <w:multiLevelType w:val="hybridMultilevel"/>
    <w:tmpl w:val="B3EA8CA2"/>
    <w:lvl w:ilvl="0" w:tplc="9FA4E386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5D56683D"/>
    <w:multiLevelType w:val="hybridMultilevel"/>
    <w:tmpl w:val="A880D0F4"/>
    <w:lvl w:ilvl="0" w:tplc="AAC00F6A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5E4A7D1B"/>
    <w:multiLevelType w:val="hybridMultilevel"/>
    <w:tmpl w:val="74BA9FC8"/>
    <w:lvl w:ilvl="0" w:tplc="33EAFD58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5F9A6A9A"/>
    <w:multiLevelType w:val="hybridMultilevel"/>
    <w:tmpl w:val="CDFA81B8"/>
    <w:lvl w:ilvl="0" w:tplc="5876F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3665"/>
    <w:multiLevelType w:val="hybridMultilevel"/>
    <w:tmpl w:val="A50A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F6952"/>
    <w:multiLevelType w:val="hybridMultilevel"/>
    <w:tmpl w:val="7FFC5B72"/>
    <w:lvl w:ilvl="0" w:tplc="E996E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F0F70"/>
    <w:multiLevelType w:val="hybridMultilevel"/>
    <w:tmpl w:val="9920EB42"/>
    <w:lvl w:ilvl="0" w:tplc="427AB0F0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5A133E"/>
    <w:multiLevelType w:val="hybridMultilevel"/>
    <w:tmpl w:val="6A8CE768"/>
    <w:lvl w:ilvl="0" w:tplc="1E08A064">
      <w:start w:val="1"/>
      <w:numFmt w:val="decimal"/>
      <w:lvlText w:val="%1."/>
      <w:lvlJc w:val="left"/>
      <w:pPr>
        <w:ind w:left="143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7E6F2B2D"/>
    <w:multiLevelType w:val="hybridMultilevel"/>
    <w:tmpl w:val="C7CC7A50"/>
    <w:lvl w:ilvl="0" w:tplc="DC0E866E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19"/>
  </w:num>
  <w:num w:numId="9">
    <w:abstractNumId w:val="11"/>
  </w:num>
  <w:num w:numId="10">
    <w:abstractNumId w:val="14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6"/>
  </w:num>
  <w:num w:numId="16">
    <w:abstractNumId w:val="17"/>
  </w:num>
  <w:num w:numId="17">
    <w:abstractNumId w:val="7"/>
  </w:num>
  <w:num w:numId="18">
    <w:abstractNumId w:val="20"/>
  </w:num>
  <w:num w:numId="19">
    <w:abstractNumId w:val="16"/>
  </w:num>
  <w:num w:numId="20">
    <w:abstractNumId w:val="15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455F2"/>
    <w:rsid w:val="00374050"/>
    <w:rsid w:val="004455F2"/>
    <w:rsid w:val="00611149"/>
    <w:rsid w:val="00741281"/>
    <w:rsid w:val="007870C0"/>
    <w:rsid w:val="007D7501"/>
    <w:rsid w:val="00A4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F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455F2"/>
    <w:pPr>
      <w:keepNext/>
      <w:jc w:val="thaiDistribute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455F2"/>
    <w:pPr>
      <w:keepNext/>
      <w:jc w:val="center"/>
      <w:outlineLvl w:val="1"/>
    </w:pPr>
    <w:rPr>
      <w:rFonts w:ascii="DilleniaUPC" w:hAnsi="DilleniaUPC" w:cs="DilleniaUPC"/>
      <w:b/>
      <w:bCs/>
      <w:sz w:val="34"/>
      <w:szCs w:val="34"/>
    </w:rPr>
  </w:style>
  <w:style w:type="paragraph" w:styleId="3">
    <w:name w:val="heading 3"/>
    <w:basedOn w:val="a"/>
    <w:next w:val="a"/>
    <w:link w:val="30"/>
    <w:qFormat/>
    <w:rsid w:val="004455F2"/>
    <w:pPr>
      <w:keepNext/>
      <w:jc w:val="center"/>
      <w:outlineLvl w:val="2"/>
    </w:pPr>
    <w:rPr>
      <w:rFonts w:ascii="DilleniaUPC" w:hAnsi="DilleniaUPC" w:cs="DilleniaUPC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4455F2"/>
    <w:pPr>
      <w:keepNext/>
      <w:spacing w:before="120"/>
      <w:jc w:val="both"/>
      <w:outlineLvl w:val="3"/>
    </w:pPr>
    <w:rPr>
      <w:rFonts w:ascii="DilleniaUPC" w:hAnsi="DilleniaUPC" w:cs="DilleniaUPC"/>
      <w:sz w:val="32"/>
      <w:szCs w:val="32"/>
    </w:rPr>
  </w:style>
  <w:style w:type="paragraph" w:styleId="5">
    <w:name w:val="heading 5"/>
    <w:basedOn w:val="a"/>
    <w:next w:val="a"/>
    <w:link w:val="50"/>
    <w:qFormat/>
    <w:rsid w:val="004455F2"/>
    <w:pPr>
      <w:keepNext/>
      <w:ind w:firstLine="1440"/>
      <w:jc w:val="both"/>
      <w:outlineLvl w:val="4"/>
    </w:pPr>
    <w:rPr>
      <w:rFonts w:ascii="DilleniaUPC" w:hAnsi="DilleniaUPC" w:cs="DilleniaUPC"/>
      <w:b/>
      <w:bCs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4455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7">
    <w:name w:val="heading 7"/>
    <w:basedOn w:val="a"/>
    <w:next w:val="a"/>
    <w:link w:val="70"/>
    <w:qFormat/>
    <w:rsid w:val="004455F2"/>
    <w:pPr>
      <w:keepNext/>
      <w:jc w:val="both"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4455F2"/>
    <w:pPr>
      <w:keepNext/>
      <w:ind w:left="1440"/>
      <w:jc w:val="both"/>
      <w:outlineLvl w:val="7"/>
    </w:pPr>
    <w:rPr>
      <w:rFonts w:ascii="DilleniaUPC" w:hAnsi="DilleniaUPC" w:cs="Dilleni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4455F2"/>
    <w:pPr>
      <w:keepNext/>
      <w:numPr>
        <w:numId w:val="1"/>
      </w:numPr>
      <w:jc w:val="both"/>
      <w:outlineLvl w:val="8"/>
    </w:pPr>
    <w:rPr>
      <w:rFonts w:ascii="DilleniaUPC" w:hAnsi="DilleniaUPC" w:cs="Dillen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455F2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455F2"/>
    <w:rPr>
      <w:rFonts w:ascii="DilleniaUPC" w:eastAsia="Cordia New" w:hAnsi="DilleniaUPC" w:cs="DilleniaUPC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4455F2"/>
    <w:rPr>
      <w:rFonts w:ascii="DilleniaUPC" w:eastAsia="Cordia New" w:hAnsi="DilleniaUPC" w:cs="DilleniaUPC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4455F2"/>
    <w:rPr>
      <w:rFonts w:ascii="DilleniaUPC" w:eastAsia="Cordia New" w:hAnsi="DilleniaUPC" w:cs="Dilleni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4455F2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455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4455F2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4455F2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4455F2"/>
    <w:rPr>
      <w:rFonts w:ascii="DilleniaUPC" w:eastAsia="Cordia New" w:hAnsi="DilleniaUPC" w:cs="DilleniaUPC"/>
      <w:b/>
      <w:bCs/>
      <w:sz w:val="32"/>
      <w:szCs w:val="32"/>
    </w:rPr>
  </w:style>
  <w:style w:type="paragraph" w:styleId="21">
    <w:name w:val="Body Text Indent 2"/>
    <w:basedOn w:val="a"/>
    <w:link w:val="22"/>
    <w:rsid w:val="004455F2"/>
    <w:pPr>
      <w:ind w:firstLine="1350"/>
    </w:pPr>
    <w:rPr>
      <w:rFonts w:ascii="DilleniaUPC" w:hAnsi="DilleniaUPC" w:cs="Dillen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4455F2"/>
    <w:rPr>
      <w:rFonts w:ascii="DilleniaUPC" w:eastAsia="Cordia New" w:hAnsi="DilleniaUPC" w:cs="DilleniaUPC"/>
      <w:sz w:val="32"/>
      <w:szCs w:val="32"/>
    </w:rPr>
  </w:style>
  <w:style w:type="paragraph" w:styleId="31">
    <w:name w:val="Body Text Indent 3"/>
    <w:basedOn w:val="a"/>
    <w:link w:val="32"/>
    <w:rsid w:val="004455F2"/>
    <w:pPr>
      <w:ind w:firstLine="1440"/>
    </w:pPr>
    <w:rPr>
      <w:rFonts w:ascii="DilleniaUPC" w:hAnsi="DilleniaUPC" w:cs="DilleniaUPC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4455F2"/>
    <w:rPr>
      <w:rFonts w:ascii="DilleniaUPC" w:eastAsia="Cordia New" w:hAnsi="DilleniaUPC" w:cs="DilleniaUPC"/>
      <w:sz w:val="32"/>
      <w:szCs w:val="32"/>
    </w:rPr>
  </w:style>
  <w:style w:type="character" w:styleId="a3">
    <w:name w:val="page number"/>
    <w:basedOn w:val="a0"/>
    <w:rsid w:val="004455F2"/>
  </w:style>
  <w:style w:type="paragraph" w:styleId="a4">
    <w:name w:val="header"/>
    <w:basedOn w:val="a"/>
    <w:link w:val="a5"/>
    <w:uiPriority w:val="99"/>
    <w:rsid w:val="004455F2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455F2"/>
    <w:rPr>
      <w:rFonts w:ascii="Cordia New" w:eastAsia="Cordia New" w:hAnsi="Cordia New" w:cs="Angsana New"/>
      <w:sz w:val="28"/>
    </w:rPr>
  </w:style>
  <w:style w:type="paragraph" w:styleId="a6">
    <w:name w:val="Body Text"/>
    <w:basedOn w:val="a"/>
    <w:link w:val="a7"/>
    <w:unhideWhenUsed/>
    <w:rsid w:val="004455F2"/>
    <w:pPr>
      <w:spacing w:after="120"/>
    </w:pPr>
    <w:rPr>
      <w:szCs w:val="35"/>
    </w:rPr>
  </w:style>
  <w:style w:type="character" w:customStyle="1" w:styleId="a7">
    <w:name w:val="เนื้อความ อักขระ"/>
    <w:basedOn w:val="a0"/>
    <w:link w:val="a6"/>
    <w:rsid w:val="004455F2"/>
    <w:rPr>
      <w:rFonts w:ascii="Cordia New" w:eastAsia="Cordia New" w:hAnsi="Cordia New" w:cs="Angsana New"/>
      <w:sz w:val="28"/>
      <w:szCs w:val="35"/>
    </w:rPr>
  </w:style>
  <w:style w:type="paragraph" w:styleId="a8">
    <w:name w:val="Body Text Indent"/>
    <w:basedOn w:val="a"/>
    <w:link w:val="a9"/>
    <w:unhideWhenUsed/>
    <w:rsid w:val="004455F2"/>
    <w:pPr>
      <w:spacing w:after="120"/>
      <w:ind w:left="283"/>
    </w:pPr>
    <w:rPr>
      <w:szCs w:val="35"/>
    </w:rPr>
  </w:style>
  <w:style w:type="character" w:customStyle="1" w:styleId="a9">
    <w:name w:val="การเยื้องเนื้อความ อักขระ"/>
    <w:basedOn w:val="a0"/>
    <w:link w:val="a8"/>
    <w:rsid w:val="004455F2"/>
    <w:rPr>
      <w:rFonts w:ascii="Cordia New" w:eastAsia="Cordia New" w:hAnsi="Cordia New" w:cs="Angsana New"/>
      <w:sz w:val="28"/>
      <w:szCs w:val="35"/>
    </w:rPr>
  </w:style>
  <w:style w:type="paragraph" w:styleId="aa">
    <w:name w:val="Title"/>
    <w:basedOn w:val="a"/>
    <w:link w:val="ab"/>
    <w:qFormat/>
    <w:rsid w:val="004455F2"/>
    <w:pPr>
      <w:jc w:val="center"/>
    </w:pPr>
    <w:rPr>
      <w:rFonts w:ascii="Angsana New" w:hAnsi="Angsana New"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4455F2"/>
    <w:rPr>
      <w:rFonts w:ascii="Angsana New" w:eastAsia="Cordia New" w:hAnsi="Angsana New" w:cs="Angsana New"/>
      <w:sz w:val="48"/>
      <w:szCs w:val="48"/>
    </w:rPr>
  </w:style>
  <w:style w:type="paragraph" w:styleId="ac">
    <w:name w:val="Subtitle"/>
    <w:basedOn w:val="a"/>
    <w:link w:val="ad"/>
    <w:qFormat/>
    <w:rsid w:val="004455F2"/>
    <w:pPr>
      <w:jc w:val="center"/>
    </w:pPr>
    <w:rPr>
      <w:rFonts w:ascii="Angsana New" w:hAnsi="Angsana New"/>
      <w:sz w:val="40"/>
      <w:szCs w:val="40"/>
    </w:rPr>
  </w:style>
  <w:style w:type="character" w:customStyle="1" w:styleId="ad">
    <w:name w:val="ชื่อเรื่องรอง อักขระ"/>
    <w:basedOn w:val="a0"/>
    <w:link w:val="ac"/>
    <w:rsid w:val="004455F2"/>
    <w:rPr>
      <w:rFonts w:ascii="Angsana New" w:eastAsia="Cordia New" w:hAnsi="Angsana New" w:cs="Angsana New"/>
      <w:sz w:val="40"/>
      <w:szCs w:val="40"/>
    </w:rPr>
  </w:style>
  <w:style w:type="paragraph" w:styleId="ae">
    <w:name w:val="footer"/>
    <w:basedOn w:val="a"/>
    <w:link w:val="af"/>
    <w:uiPriority w:val="99"/>
    <w:rsid w:val="004455F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f">
    <w:name w:val="ท้ายกระดาษ อักขระ"/>
    <w:basedOn w:val="a0"/>
    <w:link w:val="ae"/>
    <w:uiPriority w:val="99"/>
    <w:rsid w:val="004455F2"/>
    <w:rPr>
      <w:rFonts w:ascii="Cordia New" w:eastAsia="Cordia New" w:hAnsi="Cordia New" w:cs="Cordia New"/>
      <w:sz w:val="28"/>
      <w:szCs w:val="32"/>
    </w:rPr>
  </w:style>
  <w:style w:type="character" w:styleId="af0">
    <w:name w:val="Hyperlink"/>
    <w:rsid w:val="004455F2"/>
    <w:rPr>
      <w:color w:val="0000FF"/>
      <w:u w:val="single"/>
    </w:rPr>
  </w:style>
  <w:style w:type="character" w:styleId="af1">
    <w:name w:val="FollowedHyperlink"/>
    <w:rsid w:val="004455F2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4455F2"/>
    <w:pPr>
      <w:ind w:left="720"/>
      <w:contextualSpacing/>
    </w:pPr>
    <w:rPr>
      <w:szCs w:val="35"/>
    </w:rPr>
  </w:style>
  <w:style w:type="paragraph" w:styleId="af3">
    <w:name w:val="Balloon Text"/>
    <w:basedOn w:val="a"/>
    <w:link w:val="af4"/>
    <w:uiPriority w:val="99"/>
    <w:unhideWhenUsed/>
    <w:rsid w:val="004455F2"/>
    <w:rPr>
      <w:rFonts w:ascii="Tahoma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4455F2"/>
    <w:rPr>
      <w:rFonts w:ascii="Tahoma" w:eastAsia="Cordia New" w:hAnsi="Tahoma" w:cs="Angsana New"/>
      <w:sz w:val="16"/>
      <w:szCs w:val="20"/>
    </w:rPr>
  </w:style>
  <w:style w:type="paragraph" w:styleId="23">
    <w:name w:val="Body Text 2"/>
    <w:basedOn w:val="a"/>
    <w:link w:val="24"/>
    <w:rsid w:val="004455F2"/>
    <w:pPr>
      <w:spacing w:after="120" w:line="480" w:lineRule="auto"/>
    </w:pPr>
    <w:rPr>
      <w:rFonts w:ascii="Times New Roman" w:eastAsia="Times New Roman" w:hAnsi="Times New Roman"/>
      <w:sz w:val="24"/>
    </w:rPr>
  </w:style>
  <w:style w:type="character" w:customStyle="1" w:styleId="24">
    <w:name w:val="เนื้อความ 2 อักขระ"/>
    <w:basedOn w:val="a0"/>
    <w:link w:val="23"/>
    <w:rsid w:val="004455F2"/>
    <w:rPr>
      <w:rFonts w:ascii="Times New Roman" w:eastAsia="Times New Roman" w:hAnsi="Times New Roman" w:cs="Angsana New"/>
      <w:sz w:val="24"/>
    </w:rPr>
  </w:style>
  <w:style w:type="table" w:styleId="af5">
    <w:name w:val="Table Grid"/>
    <w:basedOn w:val="a1"/>
    <w:uiPriority w:val="1"/>
    <w:rsid w:val="00445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อักขระ อักขระ อักขระ Char Char อักขระ อักขระ Char Char"/>
    <w:basedOn w:val="a"/>
    <w:rsid w:val="004455F2"/>
    <w:pPr>
      <w:spacing w:after="160" w:line="240" w:lineRule="exact"/>
    </w:pPr>
    <w:rPr>
      <w:rFonts w:ascii="Verdana" w:eastAsia="Times New Roman" w:hAnsi="Verdana"/>
      <w:sz w:val="20"/>
      <w:szCs w:val="20"/>
      <w:lang w:val="en-GB" w:bidi="ar-SA"/>
    </w:rPr>
  </w:style>
  <w:style w:type="paragraph" w:styleId="af6">
    <w:name w:val="Normal (Web)"/>
    <w:basedOn w:val="a"/>
    <w:uiPriority w:val="99"/>
    <w:rsid w:val="004455F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ไม่มีการเว้นระยะห่าง1"/>
    <w:rsid w:val="004455F2"/>
    <w:pPr>
      <w:spacing w:after="0" w:line="240" w:lineRule="auto"/>
    </w:pPr>
    <w:rPr>
      <w:rFonts w:ascii="Calibri" w:eastAsia="Times New Roman" w:hAnsi="Calibri" w:cs="Cordia New"/>
    </w:rPr>
  </w:style>
  <w:style w:type="paragraph" w:styleId="af7">
    <w:name w:val="caption"/>
    <w:basedOn w:val="a"/>
    <w:next w:val="a"/>
    <w:qFormat/>
    <w:rsid w:val="004455F2"/>
    <w:rPr>
      <w:rFonts w:ascii="Times New Roman" w:eastAsia="Times New Roman" w:hAnsi="Times New Roman"/>
      <w:b/>
      <w:bCs/>
      <w:sz w:val="20"/>
      <w:szCs w:val="25"/>
    </w:rPr>
  </w:style>
  <w:style w:type="paragraph" w:styleId="af8">
    <w:name w:val="No Spacing"/>
    <w:link w:val="af9"/>
    <w:uiPriority w:val="1"/>
    <w:qFormat/>
    <w:rsid w:val="004455F2"/>
    <w:pPr>
      <w:spacing w:after="0" w:line="240" w:lineRule="auto"/>
    </w:pPr>
    <w:rPr>
      <w:rFonts w:eastAsiaTheme="minorEastAsia"/>
    </w:rPr>
  </w:style>
  <w:style w:type="character" w:customStyle="1" w:styleId="af9">
    <w:name w:val="ไม่มีการเว้นระยะห่าง อักขระ"/>
    <w:basedOn w:val="a0"/>
    <w:link w:val="af8"/>
    <w:uiPriority w:val="1"/>
    <w:rsid w:val="004455F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64623FA0E84EC59AD3D0AC8F93B7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E952C1-850E-46C3-9128-9D58EFF5CCF1}"/>
      </w:docPartPr>
      <w:docPartBody>
        <w:p w:rsidR="00000000" w:rsidRDefault="00D13310" w:rsidP="00D13310">
          <w:pPr>
            <w:pStyle w:val="D264623FA0E84EC59AD3D0AC8F93B7A8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D13310"/>
    <w:rsid w:val="00A82E11"/>
    <w:rsid w:val="00D1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64623FA0E84EC59AD3D0AC8F93B7A8">
    <w:name w:val="D264623FA0E84EC59AD3D0AC8F93B7A8"/>
    <w:rsid w:val="00D133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13194</Words>
  <Characters>75212</Characters>
  <Application>Microsoft Office Word</Application>
  <DocSecurity>0</DocSecurity>
  <Lines>626</Lines>
  <Paragraphs>176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แผนพัฒนาท้องถิ่น ( พ.ศ.2566- พ.ศ.2570 ) เทศบาลตำบลเขาหัวช้าง</vt:lpstr>
    </vt:vector>
  </TitlesOfParts>
  <Company/>
  <LinksUpToDate>false</LinksUpToDate>
  <CharactersWithSpaces>88230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แผนพัฒนาท้องถิ่น ( พ.ศ.2566- พ.ศ.2570 ) เทศบาลตำบลเขาหัวช้าง</dc:title>
  <dc:creator>ASUS</dc:creator>
  <cp:lastModifiedBy>ASUS</cp:lastModifiedBy>
  <cp:revision>2</cp:revision>
  <dcterms:created xsi:type="dcterms:W3CDTF">2021-11-18T08:08:00Z</dcterms:created>
  <dcterms:modified xsi:type="dcterms:W3CDTF">2021-11-18T09:26:00Z</dcterms:modified>
</cp:coreProperties>
</file>